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4A" w:rsidRPr="00501EC5" w:rsidRDefault="005F1E4A" w:rsidP="005F1E4A">
      <w:pPr>
        <w:spacing w:after="0" w:line="240" w:lineRule="auto"/>
        <w:jc w:val="center"/>
        <w:rPr>
          <w:sz w:val="28"/>
          <w:szCs w:val="28"/>
        </w:rPr>
      </w:pPr>
    </w:p>
    <w:tbl>
      <w:tblPr>
        <w:tblStyle w:val="Tablaconcuadrcula"/>
        <w:tblW w:w="0" w:type="auto"/>
        <w:tblLook w:val="04A0" w:firstRow="1" w:lastRow="0" w:firstColumn="1" w:lastColumn="0" w:noHBand="0" w:noVBand="1"/>
      </w:tblPr>
      <w:tblGrid>
        <w:gridCol w:w="4481"/>
        <w:gridCol w:w="2898"/>
        <w:gridCol w:w="3389"/>
      </w:tblGrid>
      <w:tr w:rsidR="005F1E4A" w:rsidRPr="00501EC5" w:rsidTr="005F1E4A">
        <w:tc>
          <w:tcPr>
            <w:tcW w:w="7379" w:type="dxa"/>
            <w:gridSpan w:val="2"/>
            <w:vAlign w:val="center"/>
          </w:tcPr>
          <w:p w:rsidR="005F1E4A" w:rsidRPr="00501EC5" w:rsidRDefault="005F1E4A" w:rsidP="005F1E4A">
            <w:pPr>
              <w:jc w:val="center"/>
              <w:rPr>
                <w:b/>
                <w:sz w:val="28"/>
                <w:szCs w:val="28"/>
              </w:rPr>
            </w:pPr>
            <w:r w:rsidRPr="00501EC5">
              <w:rPr>
                <w:b/>
                <w:sz w:val="28"/>
                <w:szCs w:val="28"/>
              </w:rPr>
              <w:t>ACADEMIA MILITAR GENERAL TOMAS CIPRIANO DE MOSQUERA</w:t>
            </w:r>
          </w:p>
          <w:p w:rsidR="005F1E4A" w:rsidRPr="00501EC5" w:rsidRDefault="005F1E4A" w:rsidP="005F1E4A">
            <w:pPr>
              <w:jc w:val="center"/>
              <w:rPr>
                <w:b/>
                <w:sz w:val="28"/>
                <w:szCs w:val="28"/>
              </w:rPr>
            </w:pPr>
            <w:r w:rsidRPr="00501EC5">
              <w:rPr>
                <w:b/>
                <w:sz w:val="28"/>
                <w:szCs w:val="28"/>
              </w:rPr>
              <w:t>“PATRIA-CIENCIA-LEALTAD”</w:t>
            </w:r>
          </w:p>
          <w:p w:rsidR="005F1E4A" w:rsidRPr="00501EC5" w:rsidRDefault="005F1E4A" w:rsidP="005F1E4A">
            <w:pPr>
              <w:jc w:val="center"/>
              <w:rPr>
                <w:sz w:val="28"/>
                <w:szCs w:val="28"/>
              </w:rPr>
            </w:pPr>
            <w:r w:rsidRPr="00501EC5">
              <w:rPr>
                <w:b/>
                <w:sz w:val="28"/>
                <w:szCs w:val="28"/>
              </w:rPr>
              <w:t>AÑO LECTIVO 2020</w:t>
            </w:r>
          </w:p>
        </w:tc>
        <w:tc>
          <w:tcPr>
            <w:tcW w:w="3389" w:type="dxa"/>
            <w:vAlign w:val="center"/>
          </w:tcPr>
          <w:p w:rsidR="005F1E4A" w:rsidRPr="00501EC5" w:rsidRDefault="005F1E4A" w:rsidP="005F1E4A">
            <w:pPr>
              <w:jc w:val="center"/>
              <w:rPr>
                <w:sz w:val="28"/>
                <w:szCs w:val="28"/>
              </w:rPr>
            </w:pPr>
            <w:r w:rsidRPr="00501EC5">
              <w:rPr>
                <w:rFonts w:ascii="Arial" w:hAnsi="Arial" w:cs="Arial"/>
                <w:noProof/>
                <w:w w:val="130"/>
                <w:sz w:val="28"/>
                <w:szCs w:val="28"/>
                <w:lang w:val="es-CO" w:eastAsia="es-CO"/>
              </w:rPr>
              <w:drawing>
                <wp:inline distT="0" distB="0" distL="0" distR="0" wp14:anchorId="295D5478" wp14:editId="7C7E4845">
                  <wp:extent cx="504825" cy="53774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127" cy="556177"/>
                          </a:xfrm>
                          <a:prstGeom prst="rect">
                            <a:avLst/>
                          </a:prstGeom>
                          <a:noFill/>
                        </pic:spPr>
                      </pic:pic>
                    </a:graphicData>
                  </a:graphic>
                </wp:inline>
              </w:drawing>
            </w:r>
          </w:p>
          <w:p w:rsidR="005F1E4A" w:rsidRPr="00501EC5" w:rsidRDefault="005F1E4A" w:rsidP="005F1E4A">
            <w:pPr>
              <w:jc w:val="center"/>
              <w:rPr>
                <w:sz w:val="28"/>
                <w:szCs w:val="28"/>
              </w:rPr>
            </w:pPr>
          </w:p>
        </w:tc>
      </w:tr>
      <w:tr w:rsidR="005F1E4A" w:rsidRPr="00501EC5" w:rsidTr="005F1E4A">
        <w:tc>
          <w:tcPr>
            <w:tcW w:w="4481" w:type="dxa"/>
          </w:tcPr>
          <w:p w:rsidR="005F1E4A" w:rsidRPr="00501EC5" w:rsidRDefault="005F1E4A">
            <w:pPr>
              <w:rPr>
                <w:sz w:val="28"/>
                <w:szCs w:val="28"/>
              </w:rPr>
            </w:pPr>
            <w:r w:rsidRPr="00501EC5">
              <w:rPr>
                <w:b/>
                <w:bCs/>
                <w:sz w:val="28"/>
                <w:szCs w:val="28"/>
              </w:rPr>
              <w:t>GRADO:</w:t>
            </w:r>
            <w:r w:rsidR="00602CB1" w:rsidRPr="00501EC5">
              <w:rPr>
                <w:sz w:val="28"/>
                <w:szCs w:val="28"/>
              </w:rPr>
              <w:t xml:space="preserve"> </w:t>
            </w:r>
            <w:r w:rsidR="00781304">
              <w:rPr>
                <w:sz w:val="28"/>
                <w:szCs w:val="28"/>
              </w:rPr>
              <w:t>10</w:t>
            </w:r>
          </w:p>
        </w:tc>
        <w:tc>
          <w:tcPr>
            <w:tcW w:w="6287" w:type="dxa"/>
            <w:gridSpan w:val="2"/>
          </w:tcPr>
          <w:p w:rsidR="005F1E4A" w:rsidRPr="00501EC5" w:rsidRDefault="005F1E4A">
            <w:pPr>
              <w:rPr>
                <w:sz w:val="28"/>
                <w:szCs w:val="28"/>
              </w:rPr>
            </w:pPr>
            <w:r w:rsidRPr="00501EC5">
              <w:rPr>
                <w:b/>
                <w:bCs/>
                <w:sz w:val="28"/>
                <w:szCs w:val="28"/>
              </w:rPr>
              <w:t>ASIGNATURA:</w:t>
            </w:r>
            <w:r w:rsidR="00602CB1" w:rsidRPr="00501EC5">
              <w:rPr>
                <w:sz w:val="28"/>
                <w:szCs w:val="28"/>
              </w:rPr>
              <w:t xml:space="preserve"> Química </w:t>
            </w:r>
          </w:p>
        </w:tc>
      </w:tr>
      <w:tr w:rsidR="005F1E4A" w:rsidRPr="00501EC5" w:rsidTr="005F1E4A">
        <w:tc>
          <w:tcPr>
            <w:tcW w:w="4481" w:type="dxa"/>
          </w:tcPr>
          <w:p w:rsidR="005F1E4A" w:rsidRPr="00501EC5" w:rsidRDefault="00781304">
            <w:pPr>
              <w:rPr>
                <w:sz w:val="28"/>
                <w:szCs w:val="28"/>
              </w:rPr>
            </w:pPr>
            <w:r w:rsidRPr="00501EC5">
              <w:rPr>
                <w:b/>
                <w:bCs/>
                <w:sz w:val="28"/>
                <w:szCs w:val="28"/>
              </w:rPr>
              <w:t>FECHA DE ENTREGA:</w:t>
            </w:r>
            <w:r w:rsidR="00602CB1" w:rsidRPr="00501EC5">
              <w:rPr>
                <w:sz w:val="28"/>
                <w:szCs w:val="28"/>
              </w:rPr>
              <w:t>18 de marzo 2020</w:t>
            </w:r>
            <w:r w:rsidRPr="00501EC5">
              <w:rPr>
                <w:b/>
                <w:bCs/>
                <w:sz w:val="28"/>
                <w:szCs w:val="28"/>
              </w:rPr>
              <w:t xml:space="preserve"> </w:t>
            </w:r>
          </w:p>
        </w:tc>
        <w:tc>
          <w:tcPr>
            <w:tcW w:w="6287" w:type="dxa"/>
            <w:gridSpan w:val="2"/>
          </w:tcPr>
          <w:p w:rsidR="005F1E4A" w:rsidRPr="00501EC5" w:rsidRDefault="00781304">
            <w:pPr>
              <w:rPr>
                <w:sz w:val="28"/>
                <w:szCs w:val="28"/>
              </w:rPr>
            </w:pPr>
            <w:r w:rsidRPr="00501EC5">
              <w:rPr>
                <w:b/>
                <w:bCs/>
                <w:sz w:val="28"/>
                <w:szCs w:val="28"/>
              </w:rPr>
              <w:t>FECHA DE RECIBIDO:</w:t>
            </w:r>
            <w:r w:rsidRPr="00501EC5">
              <w:rPr>
                <w:sz w:val="28"/>
                <w:szCs w:val="28"/>
              </w:rPr>
              <w:t xml:space="preserve"> </w:t>
            </w:r>
            <w:r>
              <w:rPr>
                <w:sz w:val="28"/>
                <w:szCs w:val="28"/>
              </w:rPr>
              <w:t xml:space="preserve">26 </w:t>
            </w:r>
            <w:r w:rsidR="00602CB1" w:rsidRPr="00501EC5">
              <w:rPr>
                <w:sz w:val="28"/>
                <w:szCs w:val="28"/>
              </w:rPr>
              <w:t xml:space="preserve">de marzo 2020 </w:t>
            </w:r>
          </w:p>
        </w:tc>
      </w:tr>
      <w:tr w:rsidR="005F1E4A" w:rsidRPr="00501EC5" w:rsidTr="005F1E4A">
        <w:tc>
          <w:tcPr>
            <w:tcW w:w="10768" w:type="dxa"/>
            <w:gridSpan w:val="3"/>
          </w:tcPr>
          <w:p w:rsidR="005F1E4A" w:rsidRPr="00501EC5" w:rsidRDefault="00511575">
            <w:pPr>
              <w:rPr>
                <w:bCs/>
                <w:sz w:val="28"/>
                <w:szCs w:val="28"/>
              </w:rPr>
            </w:pPr>
            <w:r w:rsidRPr="00501EC5">
              <w:rPr>
                <w:b/>
                <w:sz w:val="28"/>
                <w:szCs w:val="28"/>
              </w:rPr>
              <w:t>TEMA:</w:t>
            </w:r>
            <w:r w:rsidRPr="00501EC5">
              <w:rPr>
                <w:bCs/>
                <w:sz w:val="28"/>
                <w:szCs w:val="28"/>
              </w:rPr>
              <w:t xml:space="preserve"> </w:t>
            </w:r>
            <w:r w:rsidR="00781304">
              <w:rPr>
                <w:bCs/>
                <w:sz w:val="28"/>
                <w:szCs w:val="28"/>
              </w:rPr>
              <w:t>funciones químicas inorgánicas.</w:t>
            </w:r>
          </w:p>
        </w:tc>
      </w:tr>
      <w:tr w:rsidR="005F1E4A" w:rsidRPr="00501EC5" w:rsidTr="005F1E4A">
        <w:tc>
          <w:tcPr>
            <w:tcW w:w="10768" w:type="dxa"/>
            <w:gridSpan w:val="3"/>
          </w:tcPr>
          <w:p w:rsidR="005F1E4A" w:rsidRPr="00501EC5" w:rsidRDefault="00511575">
            <w:pPr>
              <w:rPr>
                <w:sz w:val="28"/>
                <w:szCs w:val="28"/>
              </w:rPr>
            </w:pPr>
            <w:r w:rsidRPr="00501EC5">
              <w:rPr>
                <w:b/>
                <w:sz w:val="28"/>
                <w:szCs w:val="28"/>
              </w:rPr>
              <w:t>HORARIO DE ATENCIÓN A ESTUDIANTES:</w:t>
            </w:r>
            <w:r w:rsidR="00602CB1" w:rsidRPr="00501EC5">
              <w:rPr>
                <w:bCs/>
                <w:sz w:val="28"/>
                <w:szCs w:val="28"/>
              </w:rPr>
              <w:t xml:space="preserve"> 19 y 20 de marzo de 8 a 12 am.</w:t>
            </w:r>
          </w:p>
        </w:tc>
      </w:tr>
      <w:tr w:rsidR="005F1E4A" w:rsidRPr="00501EC5" w:rsidTr="005F1E4A">
        <w:tc>
          <w:tcPr>
            <w:tcW w:w="10768" w:type="dxa"/>
            <w:gridSpan w:val="3"/>
          </w:tcPr>
          <w:p w:rsidR="005F1E4A" w:rsidRPr="00501EC5" w:rsidRDefault="005F1E4A">
            <w:pPr>
              <w:rPr>
                <w:sz w:val="28"/>
                <w:szCs w:val="28"/>
              </w:rPr>
            </w:pPr>
          </w:p>
        </w:tc>
      </w:tr>
      <w:tr w:rsidR="005F1E4A" w:rsidRPr="00501EC5" w:rsidTr="005F1E4A">
        <w:tc>
          <w:tcPr>
            <w:tcW w:w="10768" w:type="dxa"/>
            <w:gridSpan w:val="3"/>
          </w:tcPr>
          <w:p w:rsidR="005F1E4A" w:rsidRPr="00501EC5" w:rsidRDefault="00602CB1">
            <w:pPr>
              <w:rPr>
                <w:sz w:val="28"/>
                <w:szCs w:val="28"/>
              </w:rPr>
            </w:pPr>
            <w:r w:rsidRPr="00501EC5">
              <w:rPr>
                <w:b/>
                <w:sz w:val="28"/>
                <w:szCs w:val="28"/>
              </w:rPr>
              <w:t>CRITERIOS DE ENTREGA:</w:t>
            </w:r>
            <w:r w:rsidR="00781304">
              <w:rPr>
                <w:b/>
                <w:sz w:val="28"/>
                <w:szCs w:val="28"/>
              </w:rPr>
              <w:t xml:space="preserve"> </w:t>
            </w:r>
            <w:r w:rsidR="00210B73" w:rsidRPr="00501EC5">
              <w:rPr>
                <w:b/>
                <w:sz w:val="28"/>
                <w:szCs w:val="28"/>
              </w:rPr>
              <w:t xml:space="preserve"> </w:t>
            </w:r>
            <w:r w:rsidR="00C67560" w:rsidRPr="00EA398E">
              <w:rPr>
                <w:bCs/>
                <w:sz w:val="28"/>
                <w:szCs w:val="28"/>
              </w:rPr>
              <w:t>copiar la teoría y desarrollar el taller en el cuaderno</w:t>
            </w:r>
            <w:r w:rsidR="004C39BE">
              <w:rPr>
                <w:bCs/>
                <w:sz w:val="28"/>
                <w:szCs w:val="28"/>
              </w:rPr>
              <w:t>,</w:t>
            </w:r>
            <w:r w:rsidR="00C67560" w:rsidRPr="00EA398E">
              <w:rPr>
                <w:bCs/>
                <w:sz w:val="28"/>
                <w:szCs w:val="28"/>
              </w:rPr>
              <w:t xml:space="preserve"> escanear</w:t>
            </w:r>
            <w:r w:rsidR="00EA398E">
              <w:rPr>
                <w:bCs/>
                <w:sz w:val="28"/>
                <w:szCs w:val="28"/>
              </w:rPr>
              <w:t xml:space="preserve"> </w:t>
            </w:r>
            <w:r w:rsidR="00C67560" w:rsidRPr="00EA398E">
              <w:rPr>
                <w:bCs/>
                <w:sz w:val="28"/>
                <w:szCs w:val="28"/>
              </w:rPr>
              <w:t xml:space="preserve">el taller </w:t>
            </w:r>
            <w:r w:rsidR="00EA398E" w:rsidRPr="00EA398E">
              <w:rPr>
                <w:bCs/>
                <w:sz w:val="28"/>
                <w:szCs w:val="28"/>
              </w:rPr>
              <w:t>solucionado y enviarlo al correo en la fecha asignada</w:t>
            </w:r>
            <w:r w:rsidR="00EA398E">
              <w:rPr>
                <w:b/>
                <w:sz w:val="28"/>
                <w:szCs w:val="28"/>
              </w:rPr>
              <w:t xml:space="preserve"> </w:t>
            </w:r>
            <w:r w:rsidR="00781304">
              <w:rPr>
                <w:bCs/>
                <w:sz w:val="28"/>
                <w:szCs w:val="28"/>
              </w:rPr>
              <w:t xml:space="preserve"> </w:t>
            </w:r>
            <w:hyperlink r:id="rId6" w:history="1">
              <w:r w:rsidR="00B9517D" w:rsidRPr="00501EC5">
                <w:rPr>
                  <w:rStyle w:val="Hipervnculo"/>
                  <w:bCs/>
                  <w:sz w:val="28"/>
                  <w:szCs w:val="28"/>
                </w:rPr>
                <w:t>vivianat2009@hotmail.com</w:t>
              </w:r>
            </w:hyperlink>
            <w:r w:rsidR="00B9517D" w:rsidRPr="00501EC5">
              <w:rPr>
                <w:bCs/>
                <w:sz w:val="28"/>
                <w:szCs w:val="28"/>
              </w:rPr>
              <w:t xml:space="preserve"> </w:t>
            </w:r>
          </w:p>
        </w:tc>
      </w:tr>
      <w:tr w:rsidR="00860E42" w:rsidRPr="00501EC5" w:rsidTr="005F1E4A">
        <w:tc>
          <w:tcPr>
            <w:tcW w:w="10768" w:type="dxa"/>
            <w:gridSpan w:val="3"/>
          </w:tcPr>
          <w:p w:rsidR="00860E42" w:rsidRPr="00501EC5" w:rsidRDefault="00860E42" w:rsidP="00860E42">
            <w:pPr>
              <w:rPr>
                <w:sz w:val="28"/>
                <w:szCs w:val="28"/>
              </w:rPr>
            </w:pPr>
          </w:p>
        </w:tc>
      </w:tr>
      <w:tr w:rsidR="00860E42" w:rsidRPr="00501EC5" w:rsidTr="005F1E4A">
        <w:tc>
          <w:tcPr>
            <w:tcW w:w="10768" w:type="dxa"/>
            <w:gridSpan w:val="3"/>
          </w:tcPr>
          <w:p w:rsidR="002B471C" w:rsidRDefault="002B471C" w:rsidP="002B471C">
            <w:pPr>
              <w:rPr>
                <w:b/>
                <w:bCs/>
                <w:sz w:val="28"/>
                <w:szCs w:val="28"/>
              </w:rPr>
            </w:pPr>
            <w:r>
              <w:rPr>
                <w:b/>
                <w:bCs/>
                <w:sz w:val="28"/>
                <w:szCs w:val="28"/>
              </w:rPr>
              <w:t xml:space="preserve">Nota: enviar los correos debidamente marcados con los nombres completo y especificar el grado. Gracias </w:t>
            </w:r>
          </w:p>
          <w:p w:rsidR="00860E42" w:rsidRPr="00501EC5" w:rsidRDefault="00860E42" w:rsidP="00860E42">
            <w:pPr>
              <w:rPr>
                <w:sz w:val="28"/>
                <w:szCs w:val="28"/>
              </w:rPr>
            </w:pPr>
            <w:bookmarkStart w:id="0" w:name="_GoBack"/>
            <w:bookmarkEnd w:id="0"/>
          </w:p>
        </w:tc>
      </w:tr>
    </w:tbl>
    <w:p w:rsidR="00501EC5" w:rsidRDefault="00B9255D" w:rsidP="00781304">
      <w:pPr>
        <w:rPr>
          <w:b/>
          <w:bCs/>
          <w:sz w:val="28"/>
          <w:szCs w:val="28"/>
        </w:rPr>
      </w:pPr>
      <w:r w:rsidRPr="00501EC5">
        <w:rPr>
          <w:b/>
          <w:bCs/>
          <w:sz w:val="28"/>
          <w:szCs w:val="28"/>
        </w:rPr>
        <w:t xml:space="preserve"> </w:t>
      </w:r>
    </w:p>
    <w:p w:rsidR="00802755" w:rsidRPr="00802755" w:rsidRDefault="00781304" w:rsidP="00802755">
      <w:pPr>
        <w:jc w:val="center"/>
        <w:rPr>
          <w:b/>
          <w:bCs/>
          <w:sz w:val="28"/>
          <w:szCs w:val="28"/>
        </w:rPr>
      </w:pPr>
      <w:r w:rsidRPr="00802755">
        <w:rPr>
          <w:b/>
          <w:bCs/>
          <w:sz w:val="28"/>
          <w:szCs w:val="28"/>
        </w:rPr>
        <w:t>Funciones Químicas Inorgánicas</w:t>
      </w:r>
    </w:p>
    <w:p w:rsidR="00802755" w:rsidRPr="00802755" w:rsidRDefault="00781304" w:rsidP="00781304">
      <w:pPr>
        <w:rPr>
          <w:sz w:val="28"/>
          <w:szCs w:val="28"/>
        </w:rPr>
      </w:pPr>
      <w:r w:rsidRPr="00802755">
        <w:rPr>
          <w:b/>
          <w:bCs/>
          <w:sz w:val="28"/>
          <w:szCs w:val="28"/>
        </w:rPr>
        <w:t>Una función química</w:t>
      </w:r>
      <w:r w:rsidRPr="00802755">
        <w:rPr>
          <w:sz w:val="28"/>
          <w:szCs w:val="28"/>
        </w:rPr>
        <w:t xml:space="preserve"> es un grupo o familia de compuestos que tienen propiedades semejantes debido a que en su composición tienen un átomo o grupo de átomos característicos llamado grupo funcional. </w:t>
      </w:r>
    </w:p>
    <w:p w:rsidR="00781304" w:rsidRDefault="00781304" w:rsidP="00781304">
      <w:pPr>
        <w:rPr>
          <w:sz w:val="28"/>
          <w:szCs w:val="28"/>
        </w:rPr>
      </w:pPr>
      <w:r w:rsidRPr="00802755">
        <w:rPr>
          <w:b/>
          <w:bCs/>
          <w:sz w:val="28"/>
          <w:szCs w:val="28"/>
        </w:rPr>
        <w:t xml:space="preserve">El grupo funcional </w:t>
      </w:r>
      <w:r w:rsidRPr="00802755">
        <w:rPr>
          <w:sz w:val="28"/>
          <w:szCs w:val="28"/>
        </w:rPr>
        <w:t>es un átomo o grupo de átomos que definen la estructura de una familia de compuestos y al mismo tiempo definen sus propiedades. Por ejemplo, en las bases o hidróxidos el grupo funcional es el OH</w:t>
      </w:r>
      <w:r w:rsidRPr="00802755">
        <w:rPr>
          <w:sz w:val="28"/>
          <w:szCs w:val="28"/>
          <w:vertAlign w:val="superscript"/>
        </w:rPr>
        <w:t>-</w:t>
      </w:r>
      <w:r w:rsidRPr="00802755">
        <w:rPr>
          <w:sz w:val="28"/>
          <w:szCs w:val="28"/>
        </w:rPr>
        <w:t xml:space="preserve"> oxhidrilo, en los ácidos es el hidrógeno H. Las principales funciones químicas inorgánicas son: óxidos, anhídridos, ácidos, bases y sales.</w:t>
      </w:r>
    </w:p>
    <w:p w:rsidR="00802755" w:rsidRPr="00802755" w:rsidRDefault="00802755" w:rsidP="00781304">
      <w:pPr>
        <w:rPr>
          <w:sz w:val="28"/>
          <w:szCs w:val="28"/>
        </w:rPr>
      </w:pPr>
      <w:r w:rsidRPr="00802755">
        <w:rPr>
          <w:sz w:val="28"/>
          <w:szCs w:val="28"/>
        </w:rPr>
        <w:t>Las principales funciones químicas inorgánicas son: óxidos, anhídridos, ácidos, bases y sales.</w:t>
      </w:r>
    </w:p>
    <w:p w:rsidR="00802755" w:rsidRPr="00802755" w:rsidRDefault="00802755" w:rsidP="00781304">
      <w:pPr>
        <w:rPr>
          <w:sz w:val="28"/>
          <w:szCs w:val="28"/>
        </w:rPr>
      </w:pPr>
      <w:r w:rsidRPr="00802755">
        <w:rPr>
          <w:sz w:val="28"/>
          <w:szCs w:val="28"/>
        </w:rPr>
        <w:t xml:space="preserve">Nomenclatura y formulación </w:t>
      </w:r>
    </w:p>
    <w:p w:rsidR="00802755" w:rsidRPr="00802755" w:rsidRDefault="00802755" w:rsidP="00781304">
      <w:pPr>
        <w:rPr>
          <w:sz w:val="28"/>
          <w:szCs w:val="28"/>
        </w:rPr>
      </w:pPr>
      <w:r w:rsidRPr="00802755">
        <w:rPr>
          <w:sz w:val="28"/>
          <w:szCs w:val="28"/>
        </w:rPr>
        <w:t xml:space="preserve">• Para la escritura correcta de las fórmulas es necesario tomar en cuenta lo siguiente: Se escribe en primer lugar el símbolo del elemento menos electronegativo que es el catión o </w:t>
      </w:r>
      <w:proofErr w:type="spellStart"/>
      <w:r w:rsidRPr="00802755">
        <w:rPr>
          <w:sz w:val="28"/>
          <w:szCs w:val="28"/>
        </w:rPr>
        <w:t>ión</w:t>
      </w:r>
      <w:proofErr w:type="spellEnd"/>
      <w:r w:rsidRPr="00802755">
        <w:rPr>
          <w:sz w:val="28"/>
          <w:szCs w:val="28"/>
        </w:rPr>
        <w:t xml:space="preserve"> positivo, seguido del elemento más electronegativo que es el anión o </w:t>
      </w:r>
      <w:proofErr w:type="spellStart"/>
      <w:r w:rsidRPr="00802755">
        <w:rPr>
          <w:sz w:val="28"/>
          <w:szCs w:val="28"/>
        </w:rPr>
        <w:t>ión</w:t>
      </w:r>
      <w:proofErr w:type="spellEnd"/>
      <w:r w:rsidRPr="00802755">
        <w:rPr>
          <w:sz w:val="28"/>
          <w:szCs w:val="28"/>
        </w:rPr>
        <w:t xml:space="preserve"> negativo, las valencias se cruzan sin signo y se anotan como coeficientes de los elementos:</w:t>
      </w:r>
    </w:p>
    <w:p w:rsidR="00802755" w:rsidRDefault="00802755" w:rsidP="00781304">
      <w:pPr>
        <w:rPr>
          <w:b/>
          <w:bCs/>
          <w:sz w:val="44"/>
          <w:szCs w:val="44"/>
        </w:rPr>
      </w:pPr>
      <w:r>
        <w:rPr>
          <w:b/>
          <w:bCs/>
          <w:noProof/>
          <w:sz w:val="44"/>
          <w:szCs w:val="44"/>
          <w:lang w:val="es-CO" w:eastAsia="es-CO"/>
        </w:rPr>
        <w:lastRenderedPageBreak/>
        <w:drawing>
          <wp:inline distT="0" distB="0" distL="0" distR="0">
            <wp:extent cx="451485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1371600"/>
                    </a:xfrm>
                    <a:prstGeom prst="rect">
                      <a:avLst/>
                    </a:prstGeom>
                    <a:noFill/>
                    <a:ln>
                      <a:noFill/>
                    </a:ln>
                  </pic:spPr>
                </pic:pic>
              </a:graphicData>
            </a:graphic>
          </wp:inline>
        </w:drawing>
      </w:r>
    </w:p>
    <w:p w:rsidR="00802755" w:rsidRDefault="00802755" w:rsidP="00781304">
      <w:pPr>
        <w:rPr>
          <w:sz w:val="28"/>
          <w:szCs w:val="28"/>
        </w:rPr>
      </w:pPr>
      <w:r w:rsidRPr="00802755">
        <w:rPr>
          <w:sz w:val="28"/>
          <w:szCs w:val="28"/>
        </w:rPr>
        <w:t>El cruzamiento se realiza para equilibrar las cargas y el número de átomos en el compuesto. Por ejemplo, en el cloruro de berilio, la valencia del berilio es 2, lo que indica que puede donar 2 electrones. La valencia del cloro es 1, lo que indica que necesita un electrón para completar 8 en su último nivel de energía, es decir, por cada átomo de berilio que se combine, se necesitan dos átomos de cloro:</w:t>
      </w:r>
    </w:p>
    <w:p w:rsidR="00802755" w:rsidRDefault="00802755" w:rsidP="00781304">
      <w:pPr>
        <w:rPr>
          <w:b/>
          <w:bCs/>
          <w:sz w:val="52"/>
          <w:szCs w:val="52"/>
        </w:rPr>
      </w:pPr>
      <w:r>
        <w:rPr>
          <w:b/>
          <w:bCs/>
          <w:noProof/>
          <w:sz w:val="52"/>
          <w:szCs w:val="52"/>
          <w:lang w:val="es-CO" w:eastAsia="es-CO"/>
        </w:rPr>
        <w:drawing>
          <wp:inline distT="0" distB="0" distL="0" distR="0">
            <wp:extent cx="3943350" cy="971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971550"/>
                    </a:xfrm>
                    <a:prstGeom prst="rect">
                      <a:avLst/>
                    </a:prstGeom>
                    <a:noFill/>
                    <a:ln>
                      <a:noFill/>
                    </a:ln>
                  </pic:spPr>
                </pic:pic>
              </a:graphicData>
            </a:graphic>
          </wp:inline>
        </w:drawing>
      </w:r>
    </w:p>
    <w:p w:rsidR="00802755" w:rsidRDefault="00802755" w:rsidP="00781304">
      <w:pPr>
        <w:rPr>
          <w:sz w:val="28"/>
          <w:szCs w:val="28"/>
        </w:rPr>
      </w:pPr>
      <w:r w:rsidRPr="00802755">
        <w:rPr>
          <w:sz w:val="28"/>
          <w:szCs w:val="28"/>
        </w:rPr>
        <w:t>Un compuesto es eléctricamente neutro, la suma de sus cargas positivas es igual al de las negativas. El número de oxidación de un átomo se multiplica por su subíndice para obtener el total de cargas:</w:t>
      </w:r>
    </w:p>
    <w:p w:rsidR="00403AF2" w:rsidRPr="00403AF2" w:rsidRDefault="00403AF2" w:rsidP="00403AF2">
      <w:pPr>
        <w:pStyle w:val="Prrafodelista"/>
        <w:numPr>
          <w:ilvl w:val="0"/>
          <w:numId w:val="21"/>
        </w:numPr>
        <w:rPr>
          <w:b/>
          <w:bCs/>
          <w:sz w:val="72"/>
          <w:szCs w:val="72"/>
        </w:rPr>
      </w:pPr>
      <w:r>
        <w:rPr>
          <w:b/>
          <w:bCs/>
          <w:sz w:val="72"/>
          <w:szCs w:val="72"/>
        </w:rPr>
        <w:t xml:space="preserve"> </w:t>
      </w:r>
    </w:p>
    <w:p w:rsidR="00403AF2" w:rsidRDefault="00403AF2" w:rsidP="00403AF2">
      <w:pPr>
        <w:pStyle w:val="Prrafodelista"/>
        <w:rPr>
          <w:sz w:val="28"/>
          <w:szCs w:val="28"/>
        </w:rPr>
      </w:pPr>
      <w:r w:rsidRPr="00403AF2">
        <w:rPr>
          <w:sz w:val="28"/>
          <w:szCs w:val="28"/>
        </w:rPr>
        <w:t xml:space="preserve"> Cuando los subíndices son iguales se simplifican y se anotan como coeficientes:</w:t>
      </w:r>
    </w:p>
    <w:p w:rsidR="00403AF2" w:rsidRDefault="00403AF2" w:rsidP="00403AF2">
      <w:pPr>
        <w:pStyle w:val="Prrafodelista"/>
        <w:rPr>
          <w:b/>
          <w:bCs/>
          <w:sz w:val="144"/>
          <w:szCs w:val="144"/>
        </w:rPr>
      </w:pPr>
      <w:r>
        <w:rPr>
          <w:b/>
          <w:bCs/>
          <w:noProof/>
          <w:sz w:val="144"/>
          <w:szCs w:val="144"/>
          <w:lang w:val="es-CO" w:eastAsia="es-CO"/>
        </w:rPr>
        <w:drawing>
          <wp:inline distT="0" distB="0" distL="0" distR="0">
            <wp:extent cx="4993680" cy="666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479" cy="668459"/>
                    </a:xfrm>
                    <a:prstGeom prst="rect">
                      <a:avLst/>
                    </a:prstGeom>
                    <a:noFill/>
                    <a:ln>
                      <a:noFill/>
                    </a:ln>
                  </pic:spPr>
                </pic:pic>
              </a:graphicData>
            </a:graphic>
          </wp:inline>
        </w:drawing>
      </w:r>
    </w:p>
    <w:p w:rsidR="00403AF2" w:rsidRDefault="00403AF2" w:rsidP="00403AF2">
      <w:pPr>
        <w:pStyle w:val="Prrafodelista"/>
        <w:rPr>
          <w:sz w:val="28"/>
          <w:szCs w:val="28"/>
        </w:rPr>
      </w:pPr>
      <w:r w:rsidRPr="00403AF2">
        <w:rPr>
          <w:sz w:val="28"/>
          <w:szCs w:val="28"/>
        </w:rPr>
        <w:t>En este caso se dividieron ambos subíndices entre 2.</w:t>
      </w:r>
    </w:p>
    <w:p w:rsidR="00403AF2" w:rsidRPr="00403AF2" w:rsidRDefault="00403AF2" w:rsidP="00403AF2">
      <w:pPr>
        <w:pStyle w:val="Prrafodelista"/>
        <w:rPr>
          <w:b/>
          <w:bCs/>
          <w:sz w:val="36"/>
          <w:szCs w:val="36"/>
        </w:rPr>
      </w:pPr>
      <w:r w:rsidRPr="00403AF2">
        <w:rPr>
          <w:b/>
          <w:bCs/>
          <w:sz w:val="28"/>
          <w:szCs w:val="28"/>
        </w:rPr>
        <w:t>Función óxido</w:t>
      </w:r>
    </w:p>
    <w:p w:rsidR="00403AF2" w:rsidRDefault="00403AF2" w:rsidP="00403AF2">
      <w:pPr>
        <w:pStyle w:val="Prrafodelista"/>
        <w:rPr>
          <w:sz w:val="28"/>
          <w:szCs w:val="28"/>
        </w:rPr>
      </w:pPr>
      <w:r w:rsidRPr="00403AF2">
        <w:rPr>
          <w:sz w:val="28"/>
          <w:szCs w:val="28"/>
        </w:rPr>
        <w:t>Los óxidos resultan de la combinación de un metal con el oxígeno:</w:t>
      </w:r>
    </w:p>
    <w:p w:rsidR="00844935" w:rsidRDefault="00844935" w:rsidP="00403AF2">
      <w:pPr>
        <w:pStyle w:val="Prrafodelista"/>
        <w:rPr>
          <w:sz w:val="28"/>
          <w:szCs w:val="28"/>
        </w:rPr>
      </w:pPr>
    </w:p>
    <w:p w:rsidR="00844935" w:rsidRDefault="00844935" w:rsidP="00403AF2">
      <w:pPr>
        <w:pStyle w:val="Prrafodelista"/>
        <w:rPr>
          <w:sz w:val="28"/>
          <w:szCs w:val="28"/>
        </w:rPr>
      </w:pPr>
      <w:r>
        <w:rPr>
          <w:noProof/>
          <w:sz w:val="28"/>
          <w:szCs w:val="28"/>
          <w:lang w:val="es-CO" w:eastAsia="es-CO"/>
        </w:rPr>
        <w:drawing>
          <wp:inline distT="0" distB="0" distL="0" distR="0">
            <wp:extent cx="3152775" cy="853877"/>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200" cy="861034"/>
                    </a:xfrm>
                    <a:prstGeom prst="rect">
                      <a:avLst/>
                    </a:prstGeom>
                    <a:noFill/>
                    <a:ln>
                      <a:noFill/>
                    </a:ln>
                  </pic:spPr>
                </pic:pic>
              </a:graphicData>
            </a:graphic>
          </wp:inline>
        </w:drawing>
      </w:r>
    </w:p>
    <w:p w:rsidR="00844935" w:rsidRDefault="00844935" w:rsidP="00403AF2">
      <w:pPr>
        <w:pStyle w:val="Prrafodelista"/>
        <w:rPr>
          <w:sz w:val="28"/>
          <w:szCs w:val="28"/>
        </w:rPr>
      </w:pPr>
    </w:p>
    <w:p w:rsidR="00403AF2" w:rsidRDefault="00403AF2" w:rsidP="00403AF2">
      <w:pPr>
        <w:pStyle w:val="Prrafodelista"/>
        <w:rPr>
          <w:b/>
          <w:bCs/>
          <w:sz w:val="48"/>
          <w:szCs w:val="48"/>
        </w:rPr>
      </w:pPr>
      <w:r>
        <w:rPr>
          <w:b/>
          <w:bCs/>
          <w:noProof/>
          <w:sz w:val="48"/>
          <w:szCs w:val="48"/>
          <w:lang w:val="es-CO" w:eastAsia="es-CO"/>
        </w:rPr>
        <w:lastRenderedPageBreak/>
        <w:drawing>
          <wp:inline distT="0" distB="0" distL="0" distR="0">
            <wp:extent cx="3265714" cy="7143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0989" cy="719904"/>
                    </a:xfrm>
                    <a:prstGeom prst="rect">
                      <a:avLst/>
                    </a:prstGeom>
                    <a:noFill/>
                    <a:ln>
                      <a:noFill/>
                    </a:ln>
                  </pic:spPr>
                </pic:pic>
              </a:graphicData>
            </a:graphic>
          </wp:inline>
        </w:drawing>
      </w:r>
    </w:p>
    <w:p w:rsidR="00844935" w:rsidRDefault="00844935" w:rsidP="00403AF2">
      <w:pPr>
        <w:pStyle w:val="Prrafodelista"/>
        <w:rPr>
          <w:b/>
          <w:bCs/>
          <w:sz w:val="48"/>
          <w:szCs w:val="48"/>
        </w:rPr>
      </w:pPr>
    </w:p>
    <w:p w:rsidR="00844935" w:rsidRDefault="00844935" w:rsidP="00403AF2">
      <w:pPr>
        <w:pStyle w:val="Prrafodelista"/>
        <w:rPr>
          <w:b/>
          <w:bCs/>
          <w:sz w:val="48"/>
          <w:szCs w:val="48"/>
        </w:rPr>
      </w:pPr>
    </w:p>
    <w:p w:rsidR="00844935" w:rsidRDefault="00844935" w:rsidP="00403AF2">
      <w:pPr>
        <w:pStyle w:val="Prrafodelista"/>
        <w:rPr>
          <w:b/>
          <w:bCs/>
          <w:sz w:val="48"/>
          <w:szCs w:val="48"/>
        </w:rPr>
      </w:pPr>
    </w:p>
    <w:p w:rsidR="00844935" w:rsidRPr="00844935" w:rsidRDefault="00844935" w:rsidP="00403AF2">
      <w:pPr>
        <w:pStyle w:val="Prrafodelista"/>
        <w:rPr>
          <w:b/>
          <w:bCs/>
          <w:sz w:val="28"/>
          <w:szCs w:val="28"/>
        </w:rPr>
      </w:pPr>
      <w:r w:rsidRPr="00844935">
        <w:rPr>
          <w:b/>
          <w:bCs/>
          <w:sz w:val="28"/>
          <w:szCs w:val="28"/>
        </w:rPr>
        <w:t xml:space="preserve">ACIDOS </w:t>
      </w:r>
    </w:p>
    <w:p w:rsidR="00844935" w:rsidRDefault="00844935" w:rsidP="00403AF2">
      <w:pPr>
        <w:pStyle w:val="Prrafodelista"/>
        <w:rPr>
          <w:sz w:val="28"/>
          <w:szCs w:val="28"/>
        </w:rPr>
      </w:pPr>
      <w:r w:rsidRPr="00844935">
        <w:rPr>
          <w:sz w:val="28"/>
          <w:szCs w:val="28"/>
        </w:rPr>
        <w:t xml:space="preserve">Los ácidos son compuestos que contienen hidrógeno, el cual se escribe al inicio de su fórmula. Hay dos tipos de ácidos: los hidrácidos, que contienen hidrógeno y un no metal y los </w:t>
      </w:r>
      <w:proofErr w:type="spellStart"/>
      <w:r w:rsidRPr="00844935">
        <w:rPr>
          <w:sz w:val="28"/>
          <w:szCs w:val="28"/>
        </w:rPr>
        <w:t>oxiácidos</w:t>
      </w:r>
      <w:proofErr w:type="spellEnd"/>
      <w:r w:rsidRPr="00844935">
        <w:rPr>
          <w:sz w:val="28"/>
          <w:szCs w:val="28"/>
        </w:rPr>
        <w:t>, que contienen hidrógeno, no metal y oxígeno.</w:t>
      </w:r>
    </w:p>
    <w:p w:rsidR="00844935" w:rsidRDefault="00844935" w:rsidP="00403AF2">
      <w:pPr>
        <w:pStyle w:val="Prrafodelista"/>
        <w:rPr>
          <w:b/>
          <w:bCs/>
          <w:sz w:val="56"/>
          <w:szCs w:val="56"/>
        </w:rPr>
      </w:pPr>
      <w:r>
        <w:rPr>
          <w:b/>
          <w:bCs/>
          <w:noProof/>
          <w:sz w:val="56"/>
          <w:szCs w:val="56"/>
          <w:lang w:val="es-CO" w:eastAsia="es-CO"/>
        </w:rPr>
        <w:drawing>
          <wp:inline distT="0" distB="0" distL="0" distR="0">
            <wp:extent cx="3797372" cy="12287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5302" cy="1234527"/>
                    </a:xfrm>
                    <a:prstGeom prst="rect">
                      <a:avLst/>
                    </a:prstGeom>
                    <a:noFill/>
                    <a:ln>
                      <a:noFill/>
                    </a:ln>
                  </pic:spPr>
                </pic:pic>
              </a:graphicData>
            </a:graphic>
          </wp:inline>
        </w:drawing>
      </w:r>
    </w:p>
    <w:p w:rsidR="00844935" w:rsidRPr="00844935" w:rsidRDefault="00844935" w:rsidP="00403AF2">
      <w:pPr>
        <w:pStyle w:val="Prrafodelista"/>
        <w:rPr>
          <w:b/>
          <w:bCs/>
          <w:sz w:val="28"/>
          <w:szCs w:val="28"/>
        </w:rPr>
      </w:pPr>
      <w:r w:rsidRPr="00844935">
        <w:rPr>
          <w:b/>
          <w:bCs/>
          <w:sz w:val="28"/>
          <w:szCs w:val="28"/>
        </w:rPr>
        <w:t xml:space="preserve">Son hidrácidos comunes: </w:t>
      </w:r>
    </w:p>
    <w:p w:rsidR="00844935" w:rsidRPr="00844935" w:rsidRDefault="00844935" w:rsidP="00403AF2">
      <w:pPr>
        <w:pStyle w:val="Prrafodelista"/>
        <w:rPr>
          <w:b/>
          <w:bCs/>
        </w:rPr>
      </w:pPr>
    </w:p>
    <w:p w:rsidR="00844935" w:rsidRPr="00844935" w:rsidRDefault="00844935" w:rsidP="00403AF2">
      <w:pPr>
        <w:pStyle w:val="Prrafodelista"/>
        <w:rPr>
          <w:sz w:val="28"/>
          <w:szCs w:val="28"/>
        </w:rPr>
      </w:pPr>
      <w:r w:rsidRPr="00844935">
        <w:rPr>
          <w:sz w:val="28"/>
          <w:szCs w:val="28"/>
        </w:rPr>
        <w:t xml:space="preserve">HF ácido fluorhídrico </w:t>
      </w:r>
    </w:p>
    <w:p w:rsidR="00844935" w:rsidRPr="00844935" w:rsidRDefault="00844935" w:rsidP="00403AF2">
      <w:pPr>
        <w:pStyle w:val="Prrafodelista"/>
        <w:rPr>
          <w:sz w:val="28"/>
          <w:szCs w:val="28"/>
        </w:rPr>
      </w:pPr>
      <w:proofErr w:type="spellStart"/>
      <w:r w:rsidRPr="00844935">
        <w:rPr>
          <w:sz w:val="28"/>
          <w:szCs w:val="28"/>
        </w:rPr>
        <w:t>HBr</w:t>
      </w:r>
      <w:proofErr w:type="spellEnd"/>
      <w:r w:rsidRPr="00844935">
        <w:rPr>
          <w:sz w:val="28"/>
          <w:szCs w:val="28"/>
        </w:rPr>
        <w:t xml:space="preserve"> ácido bromhídrico </w:t>
      </w:r>
    </w:p>
    <w:p w:rsidR="00844935" w:rsidRPr="00844935" w:rsidRDefault="00844935" w:rsidP="00403AF2">
      <w:pPr>
        <w:pStyle w:val="Prrafodelista"/>
        <w:rPr>
          <w:sz w:val="28"/>
          <w:szCs w:val="28"/>
        </w:rPr>
      </w:pPr>
      <w:proofErr w:type="spellStart"/>
      <w:r w:rsidRPr="00844935">
        <w:rPr>
          <w:sz w:val="28"/>
          <w:szCs w:val="28"/>
        </w:rPr>
        <w:t>HCl</w:t>
      </w:r>
      <w:proofErr w:type="spellEnd"/>
      <w:r w:rsidRPr="00844935">
        <w:rPr>
          <w:sz w:val="28"/>
          <w:szCs w:val="28"/>
        </w:rPr>
        <w:t xml:space="preserve"> ácido clorhídrico</w:t>
      </w:r>
    </w:p>
    <w:p w:rsidR="00844935" w:rsidRPr="00844935" w:rsidRDefault="00844935" w:rsidP="00403AF2">
      <w:pPr>
        <w:pStyle w:val="Prrafodelista"/>
        <w:rPr>
          <w:sz w:val="28"/>
          <w:szCs w:val="28"/>
        </w:rPr>
      </w:pPr>
      <w:r w:rsidRPr="00844935">
        <w:rPr>
          <w:sz w:val="28"/>
          <w:szCs w:val="28"/>
        </w:rPr>
        <w:t xml:space="preserve"> HI ácido yodhídrico</w:t>
      </w:r>
    </w:p>
    <w:p w:rsidR="00844935" w:rsidRDefault="00844935" w:rsidP="00403AF2">
      <w:pPr>
        <w:pStyle w:val="Prrafodelista"/>
        <w:rPr>
          <w:sz w:val="28"/>
          <w:szCs w:val="28"/>
        </w:rPr>
      </w:pPr>
      <w:r w:rsidRPr="00844935">
        <w:rPr>
          <w:sz w:val="28"/>
          <w:szCs w:val="28"/>
        </w:rPr>
        <w:t xml:space="preserve"> H</w:t>
      </w:r>
      <w:r w:rsidRPr="00844935">
        <w:rPr>
          <w:sz w:val="28"/>
          <w:szCs w:val="28"/>
          <w:vertAlign w:val="subscript"/>
        </w:rPr>
        <w:t>2</w:t>
      </w:r>
      <w:r w:rsidRPr="00844935">
        <w:rPr>
          <w:sz w:val="28"/>
          <w:szCs w:val="28"/>
        </w:rPr>
        <w:t xml:space="preserve"> S ácido sul</w:t>
      </w:r>
      <w:r>
        <w:rPr>
          <w:sz w:val="28"/>
          <w:szCs w:val="28"/>
        </w:rPr>
        <w:t>f</w:t>
      </w:r>
      <w:r w:rsidRPr="00844935">
        <w:rPr>
          <w:sz w:val="28"/>
          <w:szCs w:val="28"/>
        </w:rPr>
        <w:t>hídrico</w:t>
      </w:r>
    </w:p>
    <w:p w:rsidR="00844935" w:rsidRDefault="00844935" w:rsidP="00403AF2">
      <w:pPr>
        <w:pStyle w:val="Prrafodelista"/>
        <w:rPr>
          <w:sz w:val="28"/>
          <w:szCs w:val="28"/>
        </w:rPr>
      </w:pPr>
    </w:p>
    <w:p w:rsidR="00844935" w:rsidRDefault="00844935" w:rsidP="00403AF2">
      <w:pPr>
        <w:pStyle w:val="Prrafodelista"/>
        <w:rPr>
          <w:sz w:val="28"/>
          <w:szCs w:val="28"/>
        </w:rPr>
      </w:pPr>
      <w:r w:rsidRPr="00844935">
        <w:rPr>
          <w:sz w:val="28"/>
          <w:szCs w:val="28"/>
        </w:rPr>
        <w:t>Los compuestos anteriores en estado gaseoso no son ácidos, en solución acuosa sí son ácidos:</w:t>
      </w:r>
    </w:p>
    <w:p w:rsidR="00844935" w:rsidRDefault="00844935" w:rsidP="00403AF2">
      <w:pPr>
        <w:pStyle w:val="Prrafodelista"/>
        <w:rPr>
          <w:sz w:val="28"/>
          <w:szCs w:val="28"/>
        </w:rPr>
      </w:pPr>
      <w:r>
        <w:rPr>
          <w:noProof/>
          <w:sz w:val="28"/>
          <w:szCs w:val="28"/>
          <w:lang w:val="es-CO" w:eastAsia="es-CO"/>
        </w:rPr>
        <w:drawing>
          <wp:inline distT="0" distB="0" distL="0" distR="0">
            <wp:extent cx="4294598" cy="628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2148" cy="629755"/>
                    </a:xfrm>
                    <a:prstGeom prst="rect">
                      <a:avLst/>
                    </a:prstGeom>
                    <a:noFill/>
                    <a:ln>
                      <a:noFill/>
                    </a:ln>
                  </pic:spPr>
                </pic:pic>
              </a:graphicData>
            </a:graphic>
          </wp:inline>
        </w:drawing>
      </w:r>
    </w:p>
    <w:p w:rsidR="00984485" w:rsidRPr="00984485" w:rsidRDefault="00984485" w:rsidP="00403AF2">
      <w:pPr>
        <w:pStyle w:val="Prrafodelista"/>
        <w:rPr>
          <w:b/>
          <w:bCs/>
          <w:sz w:val="28"/>
          <w:szCs w:val="28"/>
        </w:rPr>
      </w:pPr>
      <w:proofErr w:type="spellStart"/>
      <w:r w:rsidRPr="00984485">
        <w:rPr>
          <w:b/>
          <w:bCs/>
          <w:sz w:val="28"/>
          <w:szCs w:val="28"/>
        </w:rPr>
        <w:t>Oxiácidos</w:t>
      </w:r>
      <w:proofErr w:type="spellEnd"/>
      <w:r w:rsidRPr="00984485">
        <w:rPr>
          <w:b/>
          <w:bCs/>
          <w:sz w:val="28"/>
          <w:szCs w:val="28"/>
        </w:rPr>
        <w:t xml:space="preserve"> </w:t>
      </w:r>
    </w:p>
    <w:p w:rsidR="00844935" w:rsidRDefault="00984485" w:rsidP="00403AF2">
      <w:pPr>
        <w:pStyle w:val="Prrafodelista"/>
        <w:rPr>
          <w:sz w:val="28"/>
          <w:szCs w:val="28"/>
        </w:rPr>
      </w:pPr>
      <w:r w:rsidRPr="00984485">
        <w:rPr>
          <w:sz w:val="28"/>
          <w:szCs w:val="28"/>
        </w:rPr>
        <w:t xml:space="preserve"> Los </w:t>
      </w:r>
      <w:proofErr w:type="spellStart"/>
      <w:r w:rsidRPr="00984485">
        <w:rPr>
          <w:sz w:val="28"/>
          <w:szCs w:val="28"/>
        </w:rPr>
        <w:t>oxiácidos</w:t>
      </w:r>
      <w:proofErr w:type="spellEnd"/>
      <w:r w:rsidRPr="00984485">
        <w:rPr>
          <w:sz w:val="28"/>
          <w:szCs w:val="28"/>
        </w:rPr>
        <w:t xml:space="preserve"> se producen de la reacción entre un anhídrido y agua. Ejemplo:</w:t>
      </w:r>
    </w:p>
    <w:p w:rsidR="00984485" w:rsidRDefault="00984485" w:rsidP="00403AF2">
      <w:pPr>
        <w:pStyle w:val="Prrafodelista"/>
        <w:rPr>
          <w:sz w:val="28"/>
          <w:szCs w:val="28"/>
        </w:rPr>
      </w:pPr>
    </w:p>
    <w:p w:rsidR="00984485" w:rsidRDefault="00984485" w:rsidP="00403AF2">
      <w:pPr>
        <w:pStyle w:val="Prrafodelista"/>
        <w:rPr>
          <w:sz w:val="28"/>
          <w:szCs w:val="28"/>
        </w:rPr>
      </w:pPr>
      <w:r>
        <w:rPr>
          <w:noProof/>
          <w:sz w:val="28"/>
          <w:szCs w:val="28"/>
          <w:lang w:val="es-CO" w:eastAsia="es-CO"/>
        </w:rPr>
        <w:drawing>
          <wp:inline distT="0" distB="0" distL="0" distR="0">
            <wp:extent cx="3838575" cy="1025287"/>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6781" cy="1032821"/>
                    </a:xfrm>
                    <a:prstGeom prst="rect">
                      <a:avLst/>
                    </a:prstGeom>
                    <a:noFill/>
                    <a:ln>
                      <a:noFill/>
                    </a:ln>
                  </pic:spPr>
                </pic:pic>
              </a:graphicData>
            </a:graphic>
          </wp:inline>
        </w:drawing>
      </w:r>
    </w:p>
    <w:p w:rsidR="00984485" w:rsidRPr="00984485" w:rsidRDefault="00984485" w:rsidP="00403AF2">
      <w:pPr>
        <w:pStyle w:val="Prrafodelista"/>
        <w:rPr>
          <w:b/>
          <w:bCs/>
          <w:sz w:val="28"/>
          <w:szCs w:val="28"/>
        </w:rPr>
      </w:pPr>
      <w:proofErr w:type="spellStart"/>
      <w:r w:rsidRPr="00984485">
        <w:rPr>
          <w:b/>
          <w:bCs/>
          <w:sz w:val="28"/>
          <w:szCs w:val="28"/>
        </w:rPr>
        <w:t>Oxiácidos</w:t>
      </w:r>
      <w:proofErr w:type="spellEnd"/>
      <w:r w:rsidRPr="00984485">
        <w:rPr>
          <w:b/>
          <w:bCs/>
          <w:sz w:val="28"/>
          <w:szCs w:val="28"/>
        </w:rPr>
        <w:t xml:space="preserve"> comunes: </w:t>
      </w:r>
    </w:p>
    <w:p w:rsidR="00984485" w:rsidRPr="00984485" w:rsidRDefault="00984485" w:rsidP="00403AF2">
      <w:pPr>
        <w:pStyle w:val="Prrafodelista"/>
        <w:rPr>
          <w:sz w:val="28"/>
          <w:szCs w:val="28"/>
        </w:rPr>
      </w:pPr>
      <w:r w:rsidRPr="00984485">
        <w:rPr>
          <w:sz w:val="28"/>
          <w:szCs w:val="28"/>
        </w:rPr>
        <w:lastRenderedPageBreak/>
        <w:t>HNO</w:t>
      </w:r>
      <w:r w:rsidRPr="00984485">
        <w:rPr>
          <w:sz w:val="28"/>
          <w:szCs w:val="28"/>
          <w:vertAlign w:val="subscript"/>
        </w:rPr>
        <w:t>2</w:t>
      </w:r>
      <w:r w:rsidRPr="00984485">
        <w:rPr>
          <w:sz w:val="28"/>
          <w:szCs w:val="28"/>
        </w:rPr>
        <w:t xml:space="preserve"> Ácido nitroso</w:t>
      </w:r>
    </w:p>
    <w:p w:rsidR="00984485" w:rsidRPr="00984485" w:rsidRDefault="00984485" w:rsidP="00403AF2">
      <w:pPr>
        <w:pStyle w:val="Prrafodelista"/>
        <w:rPr>
          <w:sz w:val="28"/>
          <w:szCs w:val="28"/>
        </w:rPr>
      </w:pPr>
      <w:r w:rsidRPr="00984485">
        <w:rPr>
          <w:sz w:val="28"/>
          <w:szCs w:val="28"/>
        </w:rPr>
        <w:t xml:space="preserve"> HNO</w:t>
      </w:r>
      <w:r w:rsidRPr="00984485">
        <w:rPr>
          <w:sz w:val="28"/>
          <w:szCs w:val="28"/>
          <w:vertAlign w:val="subscript"/>
        </w:rPr>
        <w:t>3</w:t>
      </w:r>
      <w:r w:rsidRPr="00984485">
        <w:rPr>
          <w:sz w:val="28"/>
          <w:szCs w:val="28"/>
        </w:rPr>
        <w:t xml:space="preserve"> Ácido nítrico</w:t>
      </w:r>
    </w:p>
    <w:p w:rsidR="00984485" w:rsidRPr="00984485" w:rsidRDefault="00984485" w:rsidP="00403AF2">
      <w:pPr>
        <w:pStyle w:val="Prrafodelista"/>
        <w:rPr>
          <w:sz w:val="28"/>
          <w:szCs w:val="28"/>
        </w:rPr>
      </w:pPr>
      <w:r w:rsidRPr="00984485">
        <w:rPr>
          <w:sz w:val="28"/>
          <w:szCs w:val="28"/>
        </w:rPr>
        <w:t xml:space="preserve"> H</w:t>
      </w:r>
      <w:r w:rsidRPr="00984485">
        <w:rPr>
          <w:sz w:val="28"/>
          <w:szCs w:val="28"/>
          <w:vertAlign w:val="subscript"/>
        </w:rPr>
        <w:t>2</w:t>
      </w:r>
      <w:r w:rsidRPr="00984485">
        <w:rPr>
          <w:sz w:val="28"/>
          <w:szCs w:val="28"/>
        </w:rPr>
        <w:t>CO</w:t>
      </w:r>
      <w:r w:rsidRPr="00984485">
        <w:rPr>
          <w:sz w:val="28"/>
          <w:szCs w:val="28"/>
          <w:vertAlign w:val="subscript"/>
        </w:rPr>
        <w:t>3</w:t>
      </w:r>
      <w:r w:rsidRPr="00984485">
        <w:rPr>
          <w:sz w:val="28"/>
          <w:szCs w:val="28"/>
        </w:rPr>
        <w:t xml:space="preserve"> Ácido carbónico</w:t>
      </w:r>
    </w:p>
    <w:p w:rsidR="00984485" w:rsidRPr="00984485" w:rsidRDefault="00984485" w:rsidP="00403AF2">
      <w:pPr>
        <w:pStyle w:val="Prrafodelista"/>
        <w:rPr>
          <w:sz w:val="28"/>
          <w:szCs w:val="28"/>
        </w:rPr>
      </w:pPr>
      <w:r w:rsidRPr="00984485">
        <w:rPr>
          <w:sz w:val="28"/>
          <w:szCs w:val="28"/>
        </w:rPr>
        <w:t xml:space="preserve"> H</w:t>
      </w:r>
      <w:r w:rsidRPr="00984485">
        <w:rPr>
          <w:sz w:val="28"/>
          <w:szCs w:val="28"/>
          <w:vertAlign w:val="subscript"/>
        </w:rPr>
        <w:t>3</w:t>
      </w:r>
      <w:r w:rsidRPr="00984485">
        <w:rPr>
          <w:sz w:val="28"/>
          <w:szCs w:val="28"/>
        </w:rPr>
        <w:t>BO</w:t>
      </w:r>
      <w:r w:rsidRPr="00984485">
        <w:rPr>
          <w:sz w:val="28"/>
          <w:szCs w:val="28"/>
          <w:vertAlign w:val="subscript"/>
        </w:rPr>
        <w:t>3</w:t>
      </w:r>
      <w:r w:rsidRPr="00984485">
        <w:rPr>
          <w:sz w:val="28"/>
          <w:szCs w:val="28"/>
        </w:rPr>
        <w:t xml:space="preserve"> Ácido bórico </w:t>
      </w:r>
    </w:p>
    <w:p w:rsidR="00984485" w:rsidRPr="00984485" w:rsidRDefault="00984485" w:rsidP="00403AF2">
      <w:pPr>
        <w:pStyle w:val="Prrafodelista"/>
        <w:rPr>
          <w:sz w:val="28"/>
          <w:szCs w:val="28"/>
        </w:rPr>
      </w:pPr>
      <w:r w:rsidRPr="00984485">
        <w:rPr>
          <w:sz w:val="28"/>
          <w:szCs w:val="28"/>
        </w:rPr>
        <w:t>H</w:t>
      </w:r>
      <w:r w:rsidRPr="00984485">
        <w:rPr>
          <w:sz w:val="28"/>
          <w:szCs w:val="28"/>
          <w:vertAlign w:val="subscript"/>
        </w:rPr>
        <w:t>3</w:t>
      </w:r>
      <w:r w:rsidRPr="00984485">
        <w:rPr>
          <w:sz w:val="28"/>
          <w:szCs w:val="28"/>
        </w:rPr>
        <w:t>PO</w:t>
      </w:r>
      <w:r w:rsidRPr="00984485">
        <w:rPr>
          <w:sz w:val="28"/>
          <w:szCs w:val="28"/>
          <w:vertAlign w:val="subscript"/>
        </w:rPr>
        <w:t>3</w:t>
      </w:r>
      <w:r w:rsidRPr="00984485">
        <w:rPr>
          <w:sz w:val="28"/>
          <w:szCs w:val="28"/>
        </w:rPr>
        <w:t xml:space="preserve"> Ácido fosforoso</w:t>
      </w:r>
    </w:p>
    <w:p w:rsidR="00984485" w:rsidRDefault="00984485" w:rsidP="00403AF2">
      <w:pPr>
        <w:pStyle w:val="Prrafodelista"/>
        <w:rPr>
          <w:sz w:val="28"/>
          <w:szCs w:val="28"/>
        </w:rPr>
      </w:pPr>
      <w:r w:rsidRPr="00984485">
        <w:rPr>
          <w:sz w:val="28"/>
          <w:szCs w:val="28"/>
        </w:rPr>
        <w:t xml:space="preserve"> H</w:t>
      </w:r>
      <w:r w:rsidRPr="00984485">
        <w:rPr>
          <w:sz w:val="28"/>
          <w:szCs w:val="28"/>
          <w:vertAlign w:val="subscript"/>
        </w:rPr>
        <w:t>3</w:t>
      </w:r>
      <w:r w:rsidRPr="00984485">
        <w:rPr>
          <w:sz w:val="28"/>
          <w:szCs w:val="28"/>
        </w:rPr>
        <w:t>PO</w:t>
      </w:r>
      <w:r w:rsidRPr="00984485">
        <w:rPr>
          <w:sz w:val="28"/>
          <w:szCs w:val="28"/>
          <w:vertAlign w:val="subscript"/>
        </w:rPr>
        <w:t>4</w:t>
      </w:r>
      <w:r w:rsidRPr="00984485">
        <w:rPr>
          <w:sz w:val="28"/>
          <w:szCs w:val="28"/>
        </w:rPr>
        <w:t xml:space="preserve"> Ácido fosfórico</w:t>
      </w:r>
    </w:p>
    <w:p w:rsidR="00984485" w:rsidRDefault="00984485" w:rsidP="00403AF2">
      <w:pPr>
        <w:pStyle w:val="Prrafodelista"/>
        <w:rPr>
          <w:sz w:val="28"/>
          <w:szCs w:val="28"/>
        </w:rPr>
      </w:pPr>
    </w:p>
    <w:p w:rsidR="00984485" w:rsidRPr="00984485" w:rsidRDefault="00984485" w:rsidP="00403AF2">
      <w:pPr>
        <w:pStyle w:val="Prrafodelista"/>
        <w:rPr>
          <w:b/>
          <w:bCs/>
          <w:sz w:val="28"/>
          <w:szCs w:val="28"/>
        </w:rPr>
      </w:pPr>
      <w:r w:rsidRPr="00984485">
        <w:rPr>
          <w:b/>
          <w:bCs/>
          <w:sz w:val="28"/>
          <w:szCs w:val="28"/>
        </w:rPr>
        <w:t xml:space="preserve">BASES </w:t>
      </w:r>
    </w:p>
    <w:p w:rsidR="00984485" w:rsidRDefault="00984485" w:rsidP="00403AF2">
      <w:pPr>
        <w:pStyle w:val="Prrafodelista"/>
        <w:rPr>
          <w:sz w:val="28"/>
          <w:szCs w:val="28"/>
        </w:rPr>
      </w:pPr>
      <w:r w:rsidRPr="00984485">
        <w:rPr>
          <w:sz w:val="28"/>
          <w:szCs w:val="28"/>
        </w:rPr>
        <w:t xml:space="preserve">Las bases o hidróxidos se caracterizan por tener el radical oxhidrilo OH </w:t>
      </w:r>
      <w:r w:rsidRPr="00984485">
        <w:rPr>
          <w:sz w:val="28"/>
          <w:szCs w:val="28"/>
          <w:vertAlign w:val="superscript"/>
        </w:rPr>
        <w:t xml:space="preserve">- </w:t>
      </w:r>
      <w:r w:rsidRPr="00984485">
        <w:rPr>
          <w:sz w:val="28"/>
          <w:szCs w:val="28"/>
        </w:rPr>
        <w:t>en su fórmula. Las bases resultan de la reacción entre un óxido y agua:</w:t>
      </w:r>
    </w:p>
    <w:p w:rsidR="00984485" w:rsidRDefault="00984485" w:rsidP="00403AF2">
      <w:pPr>
        <w:pStyle w:val="Prrafodelista"/>
        <w:rPr>
          <w:sz w:val="28"/>
          <w:szCs w:val="28"/>
        </w:rPr>
      </w:pPr>
    </w:p>
    <w:p w:rsidR="00984485" w:rsidRDefault="00984485" w:rsidP="00403AF2">
      <w:pPr>
        <w:pStyle w:val="Prrafodelista"/>
        <w:rPr>
          <w:sz w:val="36"/>
          <w:szCs w:val="36"/>
        </w:rPr>
      </w:pPr>
      <w:r>
        <w:rPr>
          <w:noProof/>
          <w:sz w:val="36"/>
          <w:szCs w:val="36"/>
          <w:lang w:val="es-CO" w:eastAsia="es-CO"/>
        </w:rPr>
        <w:drawing>
          <wp:inline distT="0" distB="0" distL="0" distR="0">
            <wp:extent cx="4041921" cy="742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3440" cy="745067"/>
                    </a:xfrm>
                    <a:prstGeom prst="rect">
                      <a:avLst/>
                    </a:prstGeom>
                    <a:noFill/>
                    <a:ln>
                      <a:noFill/>
                    </a:ln>
                  </pic:spPr>
                </pic:pic>
              </a:graphicData>
            </a:graphic>
          </wp:inline>
        </w:drawing>
      </w:r>
    </w:p>
    <w:p w:rsidR="00984485" w:rsidRDefault="00984485" w:rsidP="00403AF2">
      <w:pPr>
        <w:pStyle w:val="Prrafodelista"/>
        <w:rPr>
          <w:sz w:val="28"/>
          <w:szCs w:val="28"/>
        </w:rPr>
      </w:pPr>
      <w:r w:rsidRPr="00984485">
        <w:rPr>
          <w:sz w:val="28"/>
          <w:szCs w:val="28"/>
        </w:rPr>
        <w:t xml:space="preserve">Cuando el metal tiene un solo número de oxidación, las bases reciben el nombre hidróxido de y el nombre del metal. En la formulación, las valencias se cruzan si signo quedando como subíndices. </w:t>
      </w:r>
    </w:p>
    <w:p w:rsidR="00984485" w:rsidRPr="00984485" w:rsidRDefault="00984485" w:rsidP="00403AF2">
      <w:pPr>
        <w:pStyle w:val="Prrafodelista"/>
        <w:rPr>
          <w:sz w:val="28"/>
          <w:szCs w:val="28"/>
        </w:rPr>
      </w:pPr>
      <w:r w:rsidRPr="00984485">
        <w:rPr>
          <w:sz w:val="28"/>
          <w:szCs w:val="28"/>
        </w:rPr>
        <w:t>Ejemplo:</w:t>
      </w:r>
    </w:p>
    <w:p w:rsidR="00984485" w:rsidRDefault="00984485" w:rsidP="00403AF2">
      <w:pPr>
        <w:pStyle w:val="Prrafodelista"/>
        <w:rPr>
          <w:sz w:val="36"/>
          <w:szCs w:val="36"/>
        </w:rPr>
      </w:pPr>
      <w:r>
        <w:rPr>
          <w:noProof/>
          <w:sz w:val="36"/>
          <w:szCs w:val="36"/>
          <w:lang w:val="es-CO" w:eastAsia="es-CO"/>
        </w:rPr>
        <w:drawing>
          <wp:inline distT="0" distB="0" distL="0" distR="0">
            <wp:extent cx="3677453" cy="6191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9011" cy="621071"/>
                    </a:xfrm>
                    <a:prstGeom prst="rect">
                      <a:avLst/>
                    </a:prstGeom>
                    <a:noFill/>
                    <a:ln>
                      <a:noFill/>
                    </a:ln>
                  </pic:spPr>
                </pic:pic>
              </a:graphicData>
            </a:graphic>
          </wp:inline>
        </w:drawing>
      </w:r>
    </w:p>
    <w:p w:rsidR="00585489" w:rsidRPr="00585489" w:rsidRDefault="00585489" w:rsidP="00403AF2">
      <w:pPr>
        <w:pStyle w:val="Prrafodelista"/>
        <w:rPr>
          <w:sz w:val="28"/>
          <w:szCs w:val="28"/>
        </w:rPr>
      </w:pPr>
      <w:proofErr w:type="spellStart"/>
      <w:r w:rsidRPr="00585489">
        <w:rPr>
          <w:sz w:val="28"/>
          <w:szCs w:val="28"/>
        </w:rPr>
        <w:t>NaOH</w:t>
      </w:r>
      <w:proofErr w:type="spellEnd"/>
      <w:r w:rsidRPr="00585489">
        <w:rPr>
          <w:sz w:val="28"/>
          <w:szCs w:val="28"/>
        </w:rPr>
        <w:t xml:space="preserve"> Hidróxido de sodio o sosa </w:t>
      </w:r>
      <w:proofErr w:type="spellStart"/>
      <w:r w:rsidRPr="00585489">
        <w:rPr>
          <w:sz w:val="28"/>
          <w:szCs w:val="28"/>
        </w:rPr>
        <w:t>caústica</w:t>
      </w:r>
      <w:proofErr w:type="spellEnd"/>
    </w:p>
    <w:p w:rsidR="00585489" w:rsidRPr="00585489" w:rsidRDefault="00585489" w:rsidP="00403AF2">
      <w:pPr>
        <w:pStyle w:val="Prrafodelista"/>
        <w:rPr>
          <w:sz w:val="28"/>
          <w:szCs w:val="28"/>
        </w:rPr>
      </w:pPr>
      <w:r w:rsidRPr="00585489">
        <w:rPr>
          <w:sz w:val="28"/>
          <w:szCs w:val="28"/>
        </w:rPr>
        <w:t xml:space="preserve">KOH hidróxido de potasio o potasa </w:t>
      </w:r>
      <w:proofErr w:type="spellStart"/>
      <w:r w:rsidRPr="00585489">
        <w:rPr>
          <w:sz w:val="28"/>
          <w:szCs w:val="28"/>
        </w:rPr>
        <w:t>caústica</w:t>
      </w:r>
      <w:proofErr w:type="spellEnd"/>
    </w:p>
    <w:p w:rsidR="00585489" w:rsidRDefault="00585489" w:rsidP="00403AF2">
      <w:pPr>
        <w:pStyle w:val="Prrafodelista"/>
        <w:rPr>
          <w:sz w:val="28"/>
          <w:szCs w:val="28"/>
        </w:rPr>
      </w:pPr>
      <w:proofErr w:type="spellStart"/>
      <w:r w:rsidRPr="00585489">
        <w:rPr>
          <w:sz w:val="28"/>
          <w:szCs w:val="28"/>
        </w:rPr>
        <w:t>RbOH</w:t>
      </w:r>
      <w:proofErr w:type="spellEnd"/>
      <w:r w:rsidRPr="00585489">
        <w:rPr>
          <w:sz w:val="28"/>
          <w:szCs w:val="28"/>
        </w:rPr>
        <w:t xml:space="preserve"> Hidróxido de rubidio</w:t>
      </w:r>
    </w:p>
    <w:p w:rsidR="000D14B6" w:rsidRDefault="000D14B6" w:rsidP="00403AF2">
      <w:pPr>
        <w:pStyle w:val="Prrafodelista"/>
        <w:rPr>
          <w:sz w:val="28"/>
          <w:szCs w:val="28"/>
        </w:rPr>
      </w:pPr>
    </w:p>
    <w:p w:rsidR="000D14B6" w:rsidRPr="000D14B6" w:rsidRDefault="000D14B6" w:rsidP="00403AF2">
      <w:pPr>
        <w:pStyle w:val="Prrafodelista"/>
        <w:rPr>
          <w:b/>
          <w:bCs/>
          <w:sz w:val="28"/>
          <w:szCs w:val="28"/>
        </w:rPr>
      </w:pPr>
      <w:r w:rsidRPr="000D14B6">
        <w:rPr>
          <w:b/>
          <w:bCs/>
          <w:sz w:val="28"/>
          <w:szCs w:val="28"/>
        </w:rPr>
        <w:t xml:space="preserve">Bases o hidróxidos </w:t>
      </w:r>
    </w:p>
    <w:p w:rsidR="000D14B6" w:rsidRDefault="000D14B6" w:rsidP="00403AF2">
      <w:pPr>
        <w:pStyle w:val="Prrafodelista"/>
      </w:pPr>
    </w:p>
    <w:p w:rsidR="00585489" w:rsidRPr="000D14B6" w:rsidRDefault="000D14B6" w:rsidP="00403AF2">
      <w:pPr>
        <w:pStyle w:val="Prrafodelista"/>
        <w:rPr>
          <w:sz w:val="28"/>
          <w:szCs w:val="28"/>
        </w:rPr>
      </w:pPr>
      <w:r w:rsidRPr="000D14B6">
        <w:rPr>
          <w:sz w:val="28"/>
          <w:szCs w:val="28"/>
        </w:rPr>
        <w:t>Para los metales del grupo II A que tienen valencia 2, sus hidróxidos quedan:</w:t>
      </w:r>
    </w:p>
    <w:p w:rsidR="000D14B6" w:rsidRDefault="000D14B6" w:rsidP="00403AF2">
      <w:pPr>
        <w:pStyle w:val="Prrafodelista"/>
        <w:rPr>
          <w:sz w:val="44"/>
          <w:szCs w:val="44"/>
        </w:rPr>
      </w:pPr>
      <w:r>
        <w:rPr>
          <w:noProof/>
          <w:sz w:val="44"/>
          <w:szCs w:val="44"/>
          <w:lang w:val="es-CO" w:eastAsia="es-CO"/>
        </w:rPr>
        <w:drawing>
          <wp:inline distT="0" distB="0" distL="0" distR="0">
            <wp:extent cx="3395587" cy="3524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3642" cy="359488"/>
                    </a:xfrm>
                    <a:prstGeom prst="rect">
                      <a:avLst/>
                    </a:prstGeom>
                    <a:noFill/>
                    <a:ln>
                      <a:noFill/>
                    </a:ln>
                  </pic:spPr>
                </pic:pic>
              </a:graphicData>
            </a:graphic>
          </wp:inline>
        </w:drawing>
      </w:r>
    </w:p>
    <w:p w:rsidR="000D14B6" w:rsidRPr="000D14B6" w:rsidRDefault="000D14B6" w:rsidP="00403AF2">
      <w:pPr>
        <w:pStyle w:val="Prrafodelista"/>
        <w:rPr>
          <w:sz w:val="28"/>
          <w:szCs w:val="28"/>
        </w:rPr>
      </w:pPr>
      <w:r w:rsidRPr="000D14B6">
        <w:rPr>
          <w:sz w:val="28"/>
          <w:szCs w:val="28"/>
        </w:rPr>
        <w:t xml:space="preserve">Mg (OH)2 Hidróxido de magnesio </w:t>
      </w:r>
    </w:p>
    <w:p w:rsidR="000D14B6" w:rsidRPr="000D14B6" w:rsidRDefault="000D14B6" w:rsidP="00403AF2">
      <w:pPr>
        <w:pStyle w:val="Prrafodelista"/>
        <w:rPr>
          <w:sz w:val="28"/>
          <w:szCs w:val="28"/>
        </w:rPr>
      </w:pPr>
      <w:r w:rsidRPr="000D14B6">
        <w:rPr>
          <w:sz w:val="28"/>
          <w:szCs w:val="28"/>
        </w:rPr>
        <w:t>Ca (OH)2 hidróxido de calcio</w:t>
      </w:r>
    </w:p>
    <w:p w:rsidR="000D14B6" w:rsidRPr="000D14B6" w:rsidRDefault="000D14B6" w:rsidP="00403AF2">
      <w:pPr>
        <w:pStyle w:val="Prrafodelista"/>
        <w:rPr>
          <w:sz w:val="28"/>
          <w:szCs w:val="28"/>
        </w:rPr>
      </w:pPr>
    </w:p>
    <w:p w:rsidR="000D14B6" w:rsidRPr="000D14B6" w:rsidRDefault="000D14B6" w:rsidP="00403AF2">
      <w:pPr>
        <w:pStyle w:val="Prrafodelista"/>
        <w:rPr>
          <w:b/>
          <w:bCs/>
          <w:sz w:val="28"/>
          <w:szCs w:val="28"/>
        </w:rPr>
      </w:pPr>
      <w:r w:rsidRPr="000D14B6">
        <w:rPr>
          <w:b/>
          <w:bCs/>
          <w:sz w:val="28"/>
          <w:szCs w:val="28"/>
        </w:rPr>
        <w:t xml:space="preserve"> Con otros metales:</w:t>
      </w:r>
    </w:p>
    <w:p w:rsidR="000D14B6" w:rsidRPr="000D14B6" w:rsidRDefault="000D14B6" w:rsidP="00403AF2">
      <w:pPr>
        <w:pStyle w:val="Prrafodelista"/>
        <w:rPr>
          <w:sz w:val="28"/>
          <w:szCs w:val="28"/>
        </w:rPr>
      </w:pPr>
    </w:p>
    <w:p w:rsidR="000D14B6" w:rsidRPr="000D14B6" w:rsidRDefault="000D14B6" w:rsidP="00403AF2">
      <w:pPr>
        <w:pStyle w:val="Prrafodelista"/>
        <w:rPr>
          <w:sz w:val="28"/>
          <w:szCs w:val="28"/>
        </w:rPr>
      </w:pPr>
      <w:r w:rsidRPr="000D14B6">
        <w:rPr>
          <w:sz w:val="28"/>
          <w:szCs w:val="28"/>
        </w:rPr>
        <w:t xml:space="preserve"> Al (OH)3 Hidróxido de aluminio </w:t>
      </w:r>
    </w:p>
    <w:p w:rsidR="000D14B6" w:rsidRDefault="000D14B6" w:rsidP="00403AF2">
      <w:pPr>
        <w:pStyle w:val="Prrafodelista"/>
        <w:rPr>
          <w:sz w:val="28"/>
          <w:szCs w:val="28"/>
        </w:rPr>
      </w:pPr>
      <w:r w:rsidRPr="000D14B6">
        <w:rPr>
          <w:sz w:val="28"/>
          <w:szCs w:val="28"/>
        </w:rPr>
        <w:t>Zn (OH)2 hidróxido de zinc</w:t>
      </w:r>
    </w:p>
    <w:p w:rsidR="00886DE8" w:rsidRDefault="00886DE8" w:rsidP="00403AF2">
      <w:pPr>
        <w:pStyle w:val="Prrafodelista"/>
        <w:rPr>
          <w:sz w:val="28"/>
          <w:szCs w:val="28"/>
        </w:rPr>
      </w:pPr>
    </w:p>
    <w:p w:rsidR="00886DE8" w:rsidRDefault="00886DE8" w:rsidP="00403AF2">
      <w:pPr>
        <w:pStyle w:val="Prrafodelista"/>
        <w:rPr>
          <w:sz w:val="28"/>
          <w:szCs w:val="28"/>
        </w:rPr>
      </w:pPr>
      <w:r>
        <w:rPr>
          <w:sz w:val="28"/>
          <w:szCs w:val="28"/>
        </w:rPr>
        <w:t xml:space="preserve">Sales </w:t>
      </w:r>
    </w:p>
    <w:p w:rsidR="00886DE8" w:rsidRDefault="00886DE8" w:rsidP="00403AF2">
      <w:pPr>
        <w:pStyle w:val="Prrafodelista"/>
      </w:pPr>
      <w:r>
        <w:lastRenderedPageBreak/>
        <w:t>Una sal es el producto de la reacción entre un ácido y una base. Además de la sal se forma agua. Esta reacción es llamada de neutralización, ya que los ácidos y las bases se neutralizan mutuamente:</w:t>
      </w:r>
    </w:p>
    <w:p w:rsidR="00886DE8" w:rsidRDefault="00886DE8" w:rsidP="00403AF2">
      <w:pPr>
        <w:pStyle w:val="Prrafodelista"/>
        <w:rPr>
          <w:sz w:val="52"/>
          <w:szCs w:val="52"/>
        </w:rPr>
      </w:pPr>
      <w:r>
        <w:rPr>
          <w:noProof/>
          <w:sz w:val="52"/>
          <w:szCs w:val="52"/>
          <w:lang w:val="es-CO" w:eastAsia="es-CO"/>
        </w:rPr>
        <w:drawing>
          <wp:inline distT="0" distB="0" distL="0" distR="0">
            <wp:extent cx="4118624" cy="1543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5169" cy="1549249"/>
                    </a:xfrm>
                    <a:prstGeom prst="rect">
                      <a:avLst/>
                    </a:prstGeom>
                    <a:noFill/>
                    <a:ln>
                      <a:noFill/>
                    </a:ln>
                  </pic:spPr>
                </pic:pic>
              </a:graphicData>
            </a:graphic>
          </wp:inline>
        </w:drawing>
      </w:r>
    </w:p>
    <w:p w:rsidR="00886DE8" w:rsidRPr="00886DE8" w:rsidRDefault="00886DE8" w:rsidP="00403AF2">
      <w:pPr>
        <w:pStyle w:val="Prrafodelista"/>
        <w:rPr>
          <w:sz w:val="28"/>
          <w:szCs w:val="28"/>
        </w:rPr>
      </w:pPr>
    </w:p>
    <w:p w:rsidR="00886DE8" w:rsidRPr="00886DE8" w:rsidRDefault="00886DE8" w:rsidP="00403AF2">
      <w:pPr>
        <w:pStyle w:val="Prrafodelista"/>
        <w:rPr>
          <w:sz w:val="28"/>
          <w:szCs w:val="28"/>
        </w:rPr>
      </w:pPr>
      <w:r w:rsidRPr="00886DE8">
        <w:rPr>
          <w:sz w:val="28"/>
          <w:szCs w:val="28"/>
        </w:rPr>
        <w:t xml:space="preserve">Ejemplos: </w:t>
      </w:r>
    </w:p>
    <w:p w:rsidR="00886DE8" w:rsidRPr="00886DE8" w:rsidRDefault="00886DE8" w:rsidP="00403AF2">
      <w:pPr>
        <w:pStyle w:val="Prrafodelista"/>
        <w:rPr>
          <w:sz w:val="28"/>
          <w:szCs w:val="28"/>
        </w:rPr>
      </w:pPr>
    </w:p>
    <w:p w:rsidR="00886DE8" w:rsidRDefault="00886DE8" w:rsidP="00403AF2">
      <w:pPr>
        <w:pStyle w:val="Prrafodelista"/>
        <w:rPr>
          <w:sz w:val="24"/>
          <w:szCs w:val="24"/>
        </w:rPr>
      </w:pPr>
      <w:r>
        <w:rPr>
          <w:noProof/>
          <w:sz w:val="28"/>
          <w:szCs w:val="28"/>
          <w:lang w:val="es-CO" w:eastAsia="es-CO"/>
        </w:rPr>
        <w:drawing>
          <wp:inline distT="0" distB="0" distL="0" distR="0">
            <wp:extent cx="4160024" cy="14001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7794" cy="1402790"/>
                    </a:xfrm>
                    <a:prstGeom prst="rect">
                      <a:avLst/>
                    </a:prstGeom>
                    <a:noFill/>
                    <a:ln>
                      <a:noFill/>
                    </a:ln>
                  </pic:spPr>
                </pic:pic>
              </a:graphicData>
            </a:graphic>
          </wp:inline>
        </w:drawing>
      </w:r>
    </w:p>
    <w:p w:rsidR="00DD324E" w:rsidRDefault="00DD324E" w:rsidP="00403AF2">
      <w:pPr>
        <w:pStyle w:val="Prrafodelista"/>
        <w:rPr>
          <w:b/>
          <w:bCs/>
          <w:sz w:val="28"/>
          <w:szCs w:val="28"/>
        </w:rPr>
      </w:pPr>
      <w:r w:rsidRPr="00DD324E">
        <w:rPr>
          <w:b/>
          <w:bCs/>
          <w:sz w:val="28"/>
          <w:szCs w:val="28"/>
        </w:rPr>
        <w:t xml:space="preserve">Las </w:t>
      </w:r>
      <w:proofErr w:type="spellStart"/>
      <w:r w:rsidRPr="00DD324E">
        <w:rPr>
          <w:b/>
          <w:bCs/>
          <w:sz w:val="28"/>
          <w:szCs w:val="28"/>
        </w:rPr>
        <w:t>oxisales</w:t>
      </w:r>
      <w:proofErr w:type="spellEnd"/>
    </w:p>
    <w:p w:rsidR="00DD324E" w:rsidRPr="00DD324E" w:rsidRDefault="00DD324E" w:rsidP="00403AF2">
      <w:pPr>
        <w:pStyle w:val="Prrafodelista"/>
        <w:rPr>
          <w:b/>
          <w:bCs/>
          <w:sz w:val="28"/>
          <w:szCs w:val="28"/>
        </w:rPr>
      </w:pPr>
    </w:p>
    <w:p w:rsidR="00DD324E" w:rsidRDefault="00DD324E" w:rsidP="00403AF2">
      <w:pPr>
        <w:pStyle w:val="Prrafodelista"/>
        <w:rPr>
          <w:sz w:val="28"/>
          <w:szCs w:val="28"/>
        </w:rPr>
      </w:pPr>
      <w:r w:rsidRPr="00DD324E">
        <w:rPr>
          <w:sz w:val="28"/>
          <w:szCs w:val="28"/>
        </w:rPr>
        <w:t xml:space="preserve"> </w:t>
      </w:r>
      <w:proofErr w:type="gramStart"/>
      <w:r w:rsidRPr="00DD324E">
        <w:rPr>
          <w:sz w:val="28"/>
          <w:szCs w:val="28"/>
        </w:rPr>
        <w:t>contienen</w:t>
      </w:r>
      <w:proofErr w:type="gramEnd"/>
      <w:r w:rsidRPr="00DD324E">
        <w:rPr>
          <w:sz w:val="28"/>
          <w:szCs w:val="28"/>
        </w:rPr>
        <w:t xml:space="preserve"> un metal y un radical que contiene oxígeno.</w:t>
      </w:r>
    </w:p>
    <w:p w:rsidR="00DD324E" w:rsidRPr="00DD324E" w:rsidRDefault="00DD324E" w:rsidP="00403AF2">
      <w:pPr>
        <w:pStyle w:val="Prrafodelista"/>
        <w:rPr>
          <w:sz w:val="28"/>
          <w:szCs w:val="28"/>
        </w:rPr>
      </w:pPr>
    </w:p>
    <w:p w:rsidR="00DD324E" w:rsidRPr="00DD324E" w:rsidRDefault="00DD324E" w:rsidP="00403AF2">
      <w:pPr>
        <w:pStyle w:val="Prrafodelista"/>
        <w:rPr>
          <w:sz w:val="28"/>
          <w:szCs w:val="28"/>
        </w:rPr>
      </w:pPr>
      <w:r w:rsidRPr="00DD324E">
        <w:rPr>
          <w:sz w:val="28"/>
          <w:szCs w:val="28"/>
        </w:rPr>
        <w:t xml:space="preserve"> NaNO</w:t>
      </w:r>
      <w:r w:rsidRPr="00DD324E">
        <w:rPr>
          <w:sz w:val="28"/>
          <w:szCs w:val="28"/>
          <w:vertAlign w:val="subscript"/>
        </w:rPr>
        <w:t>2</w:t>
      </w:r>
      <w:r w:rsidRPr="00DD324E">
        <w:rPr>
          <w:sz w:val="28"/>
          <w:szCs w:val="28"/>
        </w:rPr>
        <w:t xml:space="preserve"> nitrito de sodio </w:t>
      </w:r>
    </w:p>
    <w:p w:rsidR="00DD324E" w:rsidRPr="00DD324E" w:rsidRDefault="00DD324E" w:rsidP="00403AF2">
      <w:pPr>
        <w:pStyle w:val="Prrafodelista"/>
        <w:rPr>
          <w:sz w:val="28"/>
          <w:szCs w:val="28"/>
        </w:rPr>
      </w:pPr>
      <w:r w:rsidRPr="00DD324E">
        <w:rPr>
          <w:sz w:val="28"/>
          <w:szCs w:val="28"/>
        </w:rPr>
        <w:t>NaNO</w:t>
      </w:r>
      <w:r w:rsidRPr="00DD324E">
        <w:rPr>
          <w:sz w:val="28"/>
          <w:szCs w:val="28"/>
          <w:vertAlign w:val="subscript"/>
        </w:rPr>
        <w:t>3</w:t>
      </w:r>
      <w:r w:rsidRPr="00DD324E">
        <w:rPr>
          <w:sz w:val="28"/>
          <w:szCs w:val="28"/>
        </w:rPr>
        <w:t xml:space="preserve"> nitrato de sodio </w:t>
      </w:r>
    </w:p>
    <w:p w:rsidR="00DD324E" w:rsidRPr="00DD324E" w:rsidRDefault="00DD324E" w:rsidP="00403AF2">
      <w:pPr>
        <w:pStyle w:val="Prrafodelista"/>
        <w:rPr>
          <w:sz w:val="28"/>
          <w:szCs w:val="28"/>
        </w:rPr>
      </w:pPr>
      <w:r w:rsidRPr="00DD324E">
        <w:rPr>
          <w:sz w:val="28"/>
          <w:szCs w:val="28"/>
        </w:rPr>
        <w:t>CaCO</w:t>
      </w:r>
      <w:r w:rsidRPr="00DD324E">
        <w:rPr>
          <w:sz w:val="28"/>
          <w:szCs w:val="28"/>
          <w:vertAlign w:val="subscript"/>
        </w:rPr>
        <w:t>3</w:t>
      </w:r>
      <w:r w:rsidRPr="00DD324E">
        <w:rPr>
          <w:sz w:val="28"/>
          <w:szCs w:val="28"/>
        </w:rPr>
        <w:t xml:space="preserve"> carbonato de calcio </w:t>
      </w:r>
    </w:p>
    <w:p w:rsidR="00DD324E" w:rsidRPr="00DD324E" w:rsidRDefault="00DD324E" w:rsidP="00403AF2">
      <w:pPr>
        <w:pStyle w:val="Prrafodelista"/>
        <w:rPr>
          <w:sz w:val="28"/>
          <w:szCs w:val="28"/>
        </w:rPr>
      </w:pPr>
      <w:r w:rsidRPr="00DD324E">
        <w:rPr>
          <w:sz w:val="28"/>
          <w:szCs w:val="28"/>
        </w:rPr>
        <w:t>K</w:t>
      </w:r>
      <w:r w:rsidRPr="00DD324E">
        <w:rPr>
          <w:sz w:val="28"/>
          <w:szCs w:val="28"/>
          <w:vertAlign w:val="subscript"/>
        </w:rPr>
        <w:t>3</w:t>
      </w:r>
      <w:r w:rsidRPr="00DD324E">
        <w:rPr>
          <w:sz w:val="28"/>
          <w:szCs w:val="28"/>
        </w:rPr>
        <w:t>PO</w:t>
      </w:r>
      <w:r w:rsidRPr="00DD324E">
        <w:rPr>
          <w:sz w:val="28"/>
          <w:szCs w:val="28"/>
          <w:vertAlign w:val="subscript"/>
        </w:rPr>
        <w:t>3</w:t>
      </w:r>
      <w:r w:rsidRPr="00DD324E">
        <w:rPr>
          <w:sz w:val="28"/>
          <w:szCs w:val="28"/>
        </w:rPr>
        <w:t xml:space="preserve"> fosfito de potasio</w:t>
      </w:r>
    </w:p>
    <w:p w:rsidR="00DD324E" w:rsidRPr="00DD324E" w:rsidRDefault="00DD324E" w:rsidP="00403AF2">
      <w:pPr>
        <w:pStyle w:val="Prrafodelista"/>
        <w:rPr>
          <w:sz w:val="28"/>
          <w:szCs w:val="28"/>
        </w:rPr>
      </w:pPr>
      <w:r w:rsidRPr="00DD324E">
        <w:rPr>
          <w:sz w:val="28"/>
          <w:szCs w:val="28"/>
        </w:rPr>
        <w:t xml:space="preserve"> K</w:t>
      </w:r>
      <w:r w:rsidRPr="00DD324E">
        <w:rPr>
          <w:sz w:val="28"/>
          <w:szCs w:val="28"/>
          <w:vertAlign w:val="subscript"/>
        </w:rPr>
        <w:t>3</w:t>
      </w:r>
      <w:r w:rsidRPr="00DD324E">
        <w:rPr>
          <w:sz w:val="28"/>
          <w:szCs w:val="28"/>
        </w:rPr>
        <w:t>PO</w:t>
      </w:r>
      <w:r w:rsidRPr="00DD324E">
        <w:rPr>
          <w:sz w:val="28"/>
          <w:szCs w:val="28"/>
          <w:vertAlign w:val="subscript"/>
        </w:rPr>
        <w:t>4</w:t>
      </w:r>
      <w:r w:rsidRPr="00DD324E">
        <w:rPr>
          <w:sz w:val="28"/>
          <w:szCs w:val="28"/>
        </w:rPr>
        <w:t xml:space="preserve"> fosfato de potasio </w:t>
      </w:r>
    </w:p>
    <w:p w:rsidR="00DD324E" w:rsidRPr="00DD324E" w:rsidRDefault="00DD324E" w:rsidP="00403AF2">
      <w:pPr>
        <w:pStyle w:val="Prrafodelista"/>
        <w:rPr>
          <w:sz w:val="28"/>
          <w:szCs w:val="28"/>
        </w:rPr>
      </w:pPr>
      <w:r w:rsidRPr="00DD324E">
        <w:rPr>
          <w:sz w:val="28"/>
          <w:szCs w:val="28"/>
        </w:rPr>
        <w:t>MgSO</w:t>
      </w:r>
      <w:r w:rsidRPr="00DD324E">
        <w:rPr>
          <w:sz w:val="28"/>
          <w:szCs w:val="28"/>
          <w:vertAlign w:val="subscript"/>
        </w:rPr>
        <w:t>3</w:t>
      </w:r>
      <w:r w:rsidRPr="00DD324E">
        <w:rPr>
          <w:sz w:val="28"/>
          <w:szCs w:val="28"/>
        </w:rPr>
        <w:t xml:space="preserve"> sulfito de magnesio </w:t>
      </w:r>
    </w:p>
    <w:p w:rsidR="00DD324E" w:rsidRPr="00DD324E" w:rsidRDefault="00DD324E" w:rsidP="00403AF2">
      <w:pPr>
        <w:pStyle w:val="Prrafodelista"/>
        <w:rPr>
          <w:sz w:val="28"/>
          <w:szCs w:val="28"/>
        </w:rPr>
      </w:pPr>
      <w:r w:rsidRPr="00DD324E">
        <w:rPr>
          <w:sz w:val="28"/>
          <w:szCs w:val="28"/>
        </w:rPr>
        <w:t>MgSO</w:t>
      </w:r>
      <w:r w:rsidRPr="00DD324E">
        <w:rPr>
          <w:sz w:val="28"/>
          <w:szCs w:val="28"/>
          <w:vertAlign w:val="subscript"/>
        </w:rPr>
        <w:t>4</w:t>
      </w:r>
      <w:r w:rsidRPr="00DD324E">
        <w:rPr>
          <w:sz w:val="28"/>
          <w:szCs w:val="28"/>
        </w:rPr>
        <w:t xml:space="preserve"> sulfato de magnesio</w:t>
      </w:r>
    </w:p>
    <w:p w:rsidR="00886DE8" w:rsidRDefault="00DD324E" w:rsidP="00403AF2">
      <w:pPr>
        <w:pStyle w:val="Prrafodelista"/>
        <w:rPr>
          <w:sz w:val="28"/>
          <w:szCs w:val="28"/>
        </w:rPr>
      </w:pPr>
      <w:r w:rsidRPr="00DD324E">
        <w:rPr>
          <w:sz w:val="28"/>
          <w:szCs w:val="28"/>
        </w:rPr>
        <w:t xml:space="preserve"> Na</w:t>
      </w:r>
      <w:r w:rsidRPr="00DD324E">
        <w:rPr>
          <w:sz w:val="28"/>
          <w:szCs w:val="28"/>
          <w:vertAlign w:val="subscript"/>
        </w:rPr>
        <w:t>3</w:t>
      </w:r>
      <w:r w:rsidRPr="00DD324E">
        <w:rPr>
          <w:sz w:val="28"/>
          <w:szCs w:val="28"/>
        </w:rPr>
        <w:t>BO</w:t>
      </w:r>
      <w:r w:rsidRPr="00DD324E">
        <w:rPr>
          <w:sz w:val="28"/>
          <w:szCs w:val="28"/>
          <w:vertAlign w:val="subscript"/>
        </w:rPr>
        <w:t>3</w:t>
      </w:r>
      <w:r w:rsidRPr="00DD324E">
        <w:rPr>
          <w:sz w:val="28"/>
          <w:szCs w:val="28"/>
        </w:rPr>
        <w:t xml:space="preserve"> borato de sodio</w:t>
      </w:r>
    </w:p>
    <w:p w:rsidR="00B15888" w:rsidRDefault="00B15888" w:rsidP="00403AF2">
      <w:pPr>
        <w:pStyle w:val="Prrafodelista"/>
        <w:rPr>
          <w:sz w:val="28"/>
          <w:szCs w:val="28"/>
        </w:rPr>
      </w:pPr>
    </w:p>
    <w:p w:rsidR="00914ABD" w:rsidRPr="00B15888" w:rsidRDefault="00B15888" w:rsidP="00403AF2">
      <w:pPr>
        <w:pStyle w:val="Prrafodelista"/>
        <w:rPr>
          <w:sz w:val="28"/>
          <w:szCs w:val="28"/>
        </w:rPr>
      </w:pPr>
      <w:r w:rsidRPr="001B046C">
        <w:rPr>
          <w:b/>
          <w:bCs/>
          <w:sz w:val="28"/>
          <w:szCs w:val="28"/>
        </w:rPr>
        <w:t>Formulación:</w:t>
      </w:r>
      <w:r w:rsidRPr="00B15888">
        <w:rPr>
          <w:sz w:val="28"/>
          <w:szCs w:val="28"/>
        </w:rPr>
        <w:t xml:space="preserve"> se coloca en primer lugar el metal y enseguida el radical, colocándoles arriba sus números de oxidación. Las valencias se cruzan sin signo:</w:t>
      </w:r>
    </w:p>
    <w:p w:rsidR="00B15888" w:rsidRDefault="00B15888" w:rsidP="00403AF2">
      <w:pPr>
        <w:pStyle w:val="Prrafodelista"/>
        <w:rPr>
          <w:sz w:val="32"/>
          <w:szCs w:val="32"/>
        </w:rPr>
      </w:pPr>
      <w:r>
        <w:rPr>
          <w:noProof/>
          <w:sz w:val="32"/>
          <w:szCs w:val="32"/>
          <w:lang w:val="es-CO" w:eastAsia="es-CO"/>
        </w:rPr>
        <w:drawing>
          <wp:inline distT="0" distB="0" distL="0" distR="0">
            <wp:extent cx="3419475" cy="926606"/>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8853" cy="937277"/>
                    </a:xfrm>
                    <a:prstGeom prst="rect">
                      <a:avLst/>
                    </a:prstGeom>
                    <a:noFill/>
                    <a:ln>
                      <a:noFill/>
                    </a:ln>
                  </pic:spPr>
                </pic:pic>
              </a:graphicData>
            </a:graphic>
          </wp:inline>
        </w:drawing>
      </w:r>
    </w:p>
    <w:p w:rsidR="001B046C" w:rsidRDefault="001B046C" w:rsidP="00403AF2">
      <w:pPr>
        <w:pStyle w:val="Prrafodelista"/>
        <w:rPr>
          <w:sz w:val="28"/>
          <w:szCs w:val="28"/>
        </w:rPr>
      </w:pPr>
      <w:r w:rsidRPr="001B046C">
        <w:rPr>
          <w:sz w:val="28"/>
          <w:szCs w:val="28"/>
        </w:rPr>
        <w:t>Cuando los subíndices son iguales se pueden simplificar:</w:t>
      </w:r>
    </w:p>
    <w:p w:rsidR="001B046C" w:rsidRDefault="001B046C" w:rsidP="00403AF2">
      <w:pPr>
        <w:pStyle w:val="Prrafodelista"/>
        <w:rPr>
          <w:sz w:val="40"/>
          <w:szCs w:val="40"/>
        </w:rPr>
      </w:pPr>
      <w:r>
        <w:rPr>
          <w:noProof/>
          <w:sz w:val="40"/>
          <w:szCs w:val="40"/>
          <w:lang w:val="es-CO" w:eastAsia="es-CO"/>
        </w:rPr>
        <w:lastRenderedPageBreak/>
        <w:drawing>
          <wp:inline distT="0" distB="0" distL="0" distR="0">
            <wp:extent cx="4171111" cy="400050"/>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7742" cy="402604"/>
                    </a:xfrm>
                    <a:prstGeom prst="rect">
                      <a:avLst/>
                    </a:prstGeom>
                    <a:noFill/>
                    <a:ln>
                      <a:noFill/>
                    </a:ln>
                  </pic:spPr>
                </pic:pic>
              </a:graphicData>
            </a:graphic>
          </wp:inline>
        </w:drawing>
      </w:r>
    </w:p>
    <w:p w:rsidR="001B046C" w:rsidRDefault="001B046C" w:rsidP="00403AF2">
      <w:pPr>
        <w:pStyle w:val="Prrafodelista"/>
      </w:pPr>
    </w:p>
    <w:p w:rsidR="001B046C" w:rsidRPr="001B046C" w:rsidRDefault="001B046C" w:rsidP="00403AF2">
      <w:pPr>
        <w:pStyle w:val="Prrafodelista"/>
        <w:rPr>
          <w:b/>
          <w:bCs/>
          <w:sz w:val="28"/>
          <w:szCs w:val="28"/>
        </w:rPr>
      </w:pPr>
      <w:r w:rsidRPr="001B046C">
        <w:rPr>
          <w:b/>
          <w:bCs/>
          <w:sz w:val="28"/>
          <w:szCs w:val="28"/>
        </w:rPr>
        <w:t xml:space="preserve">Hidruros </w:t>
      </w:r>
    </w:p>
    <w:p w:rsidR="001B046C" w:rsidRPr="001B046C" w:rsidRDefault="001B046C" w:rsidP="00403AF2">
      <w:pPr>
        <w:pStyle w:val="Prrafodelista"/>
        <w:rPr>
          <w:sz w:val="28"/>
          <w:szCs w:val="28"/>
        </w:rPr>
      </w:pPr>
    </w:p>
    <w:p w:rsidR="001B046C" w:rsidRDefault="001B046C" w:rsidP="00403AF2">
      <w:pPr>
        <w:pStyle w:val="Prrafodelista"/>
        <w:rPr>
          <w:sz w:val="28"/>
          <w:szCs w:val="28"/>
        </w:rPr>
      </w:pPr>
      <w:r w:rsidRPr="001B046C">
        <w:rPr>
          <w:sz w:val="28"/>
          <w:szCs w:val="28"/>
        </w:rPr>
        <w:t>Los hidruros resultan de la combinación de un metal con hidrógeno. En estos compuestos el hidrógeno presenta número de oxidación -1.</w:t>
      </w:r>
    </w:p>
    <w:p w:rsidR="00E26C60" w:rsidRPr="001B046C" w:rsidRDefault="00E26C60" w:rsidP="00403AF2">
      <w:pPr>
        <w:pStyle w:val="Prrafodelista"/>
        <w:rPr>
          <w:sz w:val="28"/>
          <w:szCs w:val="28"/>
        </w:rPr>
      </w:pPr>
    </w:p>
    <w:p w:rsidR="001B046C" w:rsidRPr="001B046C" w:rsidRDefault="001B046C" w:rsidP="00403AF2">
      <w:pPr>
        <w:pStyle w:val="Prrafodelista"/>
        <w:rPr>
          <w:sz w:val="28"/>
          <w:szCs w:val="28"/>
        </w:rPr>
      </w:pPr>
    </w:p>
    <w:p w:rsidR="001B046C" w:rsidRPr="001B046C" w:rsidRDefault="001B046C" w:rsidP="00403AF2">
      <w:pPr>
        <w:pStyle w:val="Prrafodelista"/>
        <w:rPr>
          <w:sz w:val="28"/>
          <w:szCs w:val="28"/>
        </w:rPr>
      </w:pPr>
      <w:r w:rsidRPr="001B046C">
        <w:rPr>
          <w:sz w:val="28"/>
          <w:szCs w:val="28"/>
        </w:rPr>
        <w:t xml:space="preserve"> </w:t>
      </w:r>
      <w:proofErr w:type="spellStart"/>
      <w:r w:rsidRPr="001B046C">
        <w:rPr>
          <w:sz w:val="28"/>
          <w:szCs w:val="28"/>
        </w:rPr>
        <w:t>LiH</w:t>
      </w:r>
      <w:proofErr w:type="spellEnd"/>
      <w:r w:rsidRPr="001B046C">
        <w:rPr>
          <w:sz w:val="28"/>
          <w:szCs w:val="28"/>
        </w:rPr>
        <w:t xml:space="preserve"> hidruro de litio</w:t>
      </w:r>
    </w:p>
    <w:p w:rsidR="001B046C" w:rsidRPr="001B046C" w:rsidRDefault="001B046C" w:rsidP="00403AF2">
      <w:pPr>
        <w:pStyle w:val="Prrafodelista"/>
        <w:rPr>
          <w:sz w:val="28"/>
          <w:szCs w:val="28"/>
        </w:rPr>
      </w:pPr>
      <w:r w:rsidRPr="001B046C">
        <w:rPr>
          <w:sz w:val="28"/>
          <w:szCs w:val="28"/>
        </w:rPr>
        <w:t xml:space="preserve"> </w:t>
      </w:r>
      <w:proofErr w:type="spellStart"/>
      <w:r w:rsidRPr="001B046C">
        <w:rPr>
          <w:sz w:val="28"/>
          <w:szCs w:val="28"/>
        </w:rPr>
        <w:t>NaH</w:t>
      </w:r>
      <w:proofErr w:type="spellEnd"/>
      <w:r w:rsidRPr="001B046C">
        <w:rPr>
          <w:sz w:val="28"/>
          <w:szCs w:val="28"/>
        </w:rPr>
        <w:t xml:space="preserve"> hidruro de sodio</w:t>
      </w:r>
    </w:p>
    <w:p w:rsidR="001B046C" w:rsidRPr="001B046C" w:rsidRDefault="001B046C" w:rsidP="00403AF2">
      <w:pPr>
        <w:pStyle w:val="Prrafodelista"/>
        <w:rPr>
          <w:sz w:val="28"/>
          <w:szCs w:val="28"/>
        </w:rPr>
      </w:pPr>
      <w:r w:rsidRPr="001B046C">
        <w:rPr>
          <w:sz w:val="28"/>
          <w:szCs w:val="28"/>
        </w:rPr>
        <w:t xml:space="preserve"> MgH</w:t>
      </w:r>
      <w:r w:rsidRPr="001B046C">
        <w:rPr>
          <w:sz w:val="28"/>
          <w:szCs w:val="28"/>
          <w:vertAlign w:val="subscript"/>
        </w:rPr>
        <w:t>2</w:t>
      </w:r>
      <w:r w:rsidRPr="001B046C">
        <w:rPr>
          <w:sz w:val="28"/>
          <w:szCs w:val="28"/>
        </w:rPr>
        <w:t xml:space="preserve"> hidruro de magnesio </w:t>
      </w:r>
    </w:p>
    <w:p w:rsidR="001B046C" w:rsidRDefault="001B046C" w:rsidP="00403AF2">
      <w:pPr>
        <w:pStyle w:val="Prrafodelista"/>
        <w:rPr>
          <w:sz w:val="28"/>
          <w:szCs w:val="28"/>
        </w:rPr>
      </w:pPr>
      <w:r w:rsidRPr="001B046C">
        <w:rPr>
          <w:sz w:val="28"/>
          <w:szCs w:val="28"/>
        </w:rPr>
        <w:t>AlH</w:t>
      </w:r>
      <w:r w:rsidRPr="001B046C">
        <w:rPr>
          <w:sz w:val="28"/>
          <w:szCs w:val="28"/>
          <w:vertAlign w:val="subscript"/>
        </w:rPr>
        <w:t>3</w:t>
      </w:r>
      <w:r w:rsidRPr="001B046C">
        <w:rPr>
          <w:sz w:val="28"/>
          <w:szCs w:val="28"/>
        </w:rPr>
        <w:t xml:space="preserve"> hidruro de aluminio</w:t>
      </w:r>
    </w:p>
    <w:p w:rsidR="00540775" w:rsidRDefault="00540775" w:rsidP="00403AF2">
      <w:pPr>
        <w:pStyle w:val="Prrafodelista"/>
        <w:rPr>
          <w:sz w:val="28"/>
          <w:szCs w:val="28"/>
        </w:rPr>
      </w:pPr>
    </w:p>
    <w:p w:rsidR="00540775" w:rsidRDefault="00540775" w:rsidP="00403AF2">
      <w:pPr>
        <w:pStyle w:val="Prrafodelista"/>
        <w:rPr>
          <w:b/>
          <w:bCs/>
          <w:sz w:val="28"/>
          <w:szCs w:val="28"/>
        </w:rPr>
      </w:pPr>
      <w:r w:rsidRPr="00540775">
        <w:rPr>
          <w:b/>
          <w:bCs/>
          <w:sz w:val="28"/>
          <w:szCs w:val="28"/>
        </w:rPr>
        <w:t xml:space="preserve">Taller </w:t>
      </w:r>
    </w:p>
    <w:p w:rsidR="00540775" w:rsidRPr="00540775" w:rsidRDefault="00540775" w:rsidP="00403AF2">
      <w:pPr>
        <w:pStyle w:val="Prrafodelista"/>
        <w:rPr>
          <w:sz w:val="28"/>
          <w:szCs w:val="28"/>
        </w:rPr>
      </w:pPr>
      <w:r w:rsidRPr="00540775">
        <w:rPr>
          <w:sz w:val="28"/>
          <w:szCs w:val="28"/>
        </w:rPr>
        <w:t>Escribe el nombre de los siguientes compuestos:</w:t>
      </w:r>
    </w:p>
    <w:p w:rsidR="00540775" w:rsidRPr="00540775" w:rsidRDefault="00540775" w:rsidP="00403AF2">
      <w:pPr>
        <w:pStyle w:val="Prrafodelista"/>
        <w:rPr>
          <w:sz w:val="28"/>
          <w:szCs w:val="28"/>
        </w:rPr>
      </w:pPr>
      <w:r w:rsidRPr="00540775">
        <w:rPr>
          <w:sz w:val="28"/>
          <w:szCs w:val="28"/>
        </w:rPr>
        <w:t xml:space="preserve"> 1) KMnO</w:t>
      </w:r>
      <w:r w:rsidRPr="00540775">
        <w:rPr>
          <w:sz w:val="28"/>
          <w:szCs w:val="28"/>
          <w:vertAlign w:val="subscript"/>
        </w:rPr>
        <w:t>4</w:t>
      </w:r>
      <w:r w:rsidRPr="00540775">
        <w:rPr>
          <w:sz w:val="28"/>
          <w:szCs w:val="28"/>
        </w:rPr>
        <w:t xml:space="preserve"> </w:t>
      </w:r>
    </w:p>
    <w:p w:rsidR="00540775" w:rsidRPr="00540775" w:rsidRDefault="00540775" w:rsidP="00403AF2">
      <w:pPr>
        <w:pStyle w:val="Prrafodelista"/>
        <w:rPr>
          <w:sz w:val="28"/>
          <w:szCs w:val="28"/>
        </w:rPr>
      </w:pPr>
      <w:r w:rsidRPr="00540775">
        <w:rPr>
          <w:sz w:val="28"/>
          <w:szCs w:val="28"/>
        </w:rPr>
        <w:t>2) KClO</w:t>
      </w:r>
      <w:r w:rsidRPr="00540775">
        <w:rPr>
          <w:sz w:val="28"/>
          <w:szCs w:val="28"/>
          <w:vertAlign w:val="subscript"/>
        </w:rPr>
        <w:t>3</w:t>
      </w:r>
    </w:p>
    <w:p w:rsidR="00540775" w:rsidRPr="00540775" w:rsidRDefault="00540775" w:rsidP="00403AF2">
      <w:pPr>
        <w:pStyle w:val="Prrafodelista"/>
        <w:rPr>
          <w:sz w:val="28"/>
          <w:szCs w:val="28"/>
        </w:rPr>
      </w:pPr>
      <w:r w:rsidRPr="00540775">
        <w:rPr>
          <w:sz w:val="28"/>
          <w:szCs w:val="28"/>
        </w:rPr>
        <w:t xml:space="preserve"> 3) </w:t>
      </w:r>
      <w:proofErr w:type="spellStart"/>
      <w:r w:rsidRPr="00540775">
        <w:rPr>
          <w:sz w:val="28"/>
          <w:szCs w:val="28"/>
        </w:rPr>
        <w:t>HBr</w:t>
      </w:r>
      <w:proofErr w:type="spellEnd"/>
      <w:r w:rsidRPr="00540775">
        <w:rPr>
          <w:sz w:val="28"/>
          <w:szCs w:val="28"/>
        </w:rPr>
        <w:t xml:space="preserve"> </w:t>
      </w:r>
    </w:p>
    <w:p w:rsidR="00540775" w:rsidRPr="00540775" w:rsidRDefault="00540775" w:rsidP="00403AF2">
      <w:pPr>
        <w:pStyle w:val="Prrafodelista"/>
        <w:rPr>
          <w:sz w:val="28"/>
          <w:szCs w:val="28"/>
        </w:rPr>
      </w:pPr>
      <w:r w:rsidRPr="00540775">
        <w:rPr>
          <w:sz w:val="28"/>
          <w:szCs w:val="28"/>
        </w:rPr>
        <w:t xml:space="preserve">4) </w:t>
      </w:r>
      <w:proofErr w:type="spellStart"/>
      <w:r w:rsidRPr="00540775">
        <w:rPr>
          <w:sz w:val="28"/>
          <w:szCs w:val="28"/>
        </w:rPr>
        <w:t>NaClO</w:t>
      </w:r>
      <w:proofErr w:type="spellEnd"/>
    </w:p>
    <w:p w:rsidR="00540775" w:rsidRPr="00540775" w:rsidRDefault="00540775" w:rsidP="00403AF2">
      <w:pPr>
        <w:pStyle w:val="Prrafodelista"/>
        <w:rPr>
          <w:sz w:val="28"/>
          <w:szCs w:val="28"/>
        </w:rPr>
      </w:pPr>
      <w:r w:rsidRPr="00540775">
        <w:rPr>
          <w:sz w:val="28"/>
          <w:szCs w:val="28"/>
        </w:rPr>
        <w:t xml:space="preserve"> 5) SO</w:t>
      </w:r>
      <w:r w:rsidRPr="00540775">
        <w:rPr>
          <w:sz w:val="28"/>
          <w:szCs w:val="28"/>
          <w:vertAlign w:val="subscript"/>
        </w:rPr>
        <w:t xml:space="preserve">2 </w:t>
      </w:r>
    </w:p>
    <w:p w:rsidR="00540775" w:rsidRPr="00540775" w:rsidRDefault="00540775" w:rsidP="00403AF2">
      <w:pPr>
        <w:pStyle w:val="Prrafodelista"/>
        <w:rPr>
          <w:sz w:val="28"/>
          <w:szCs w:val="28"/>
        </w:rPr>
      </w:pPr>
      <w:r w:rsidRPr="00540775">
        <w:rPr>
          <w:sz w:val="28"/>
          <w:szCs w:val="28"/>
        </w:rPr>
        <w:t xml:space="preserve">6) CO </w:t>
      </w:r>
    </w:p>
    <w:p w:rsidR="00540775" w:rsidRPr="00540775" w:rsidRDefault="00540775" w:rsidP="00403AF2">
      <w:pPr>
        <w:pStyle w:val="Prrafodelista"/>
        <w:rPr>
          <w:sz w:val="28"/>
          <w:szCs w:val="28"/>
        </w:rPr>
      </w:pPr>
      <w:r w:rsidRPr="00540775">
        <w:rPr>
          <w:sz w:val="28"/>
          <w:szCs w:val="28"/>
        </w:rPr>
        <w:t xml:space="preserve">7) </w:t>
      </w:r>
      <w:proofErr w:type="gramStart"/>
      <w:r w:rsidRPr="00540775">
        <w:rPr>
          <w:sz w:val="28"/>
          <w:szCs w:val="28"/>
        </w:rPr>
        <w:t>Fe(</w:t>
      </w:r>
      <w:proofErr w:type="gramEnd"/>
      <w:r w:rsidRPr="00540775">
        <w:rPr>
          <w:sz w:val="28"/>
          <w:szCs w:val="28"/>
        </w:rPr>
        <w:t>OH)</w:t>
      </w:r>
      <w:r w:rsidRPr="00540775">
        <w:rPr>
          <w:sz w:val="28"/>
          <w:szCs w:val="28"/>
          <w:vertAlign w:val="subscript"/>
        </w:rPr>
        <w:t>2</w:t>
      </w:r>
      <w:r w:rsidRPr="00540775">
        <w:rPr>
          <w:sz w:val="28"/>
          <w:szCs w:val="28"/>
        </w:rPr>
        <w:t xml:space="preserve"> </w:t>
      </w:r>
    </w:p>
    <w:p w:rsidR="00540775" w:rsidRPr="00540775" w:rsidRDefault="00540775" w:rsidP="00403AF2">
      <w:pPr>
        <w:pStyle w:val="Prrafodelista"/>
        <w:rPr>
          <w:sz w:val="28"/>
          <w:szCs w:val="28"/>
        </w:rPr>
      </w:pPr>
      <w:r w:rsidRPr="00540775">
        <w:rPr>
          <w:sz w:val="28"/>
          <w:szCs w:val="28"/>
        </w:rPr>
        <w:t>8) CuSO</w:t>
      </w:r>
      <w:r w:rsidRPr="00540775">
        <w:rPr>
          <w:sz w:val="28"/>
          <w:szCs w:val="28"/>
          <w:vertAlign w:val="subscript"/>
        </w:rPr>
        <w:t>4</w:t>
      </w:r>
    </w:p>
    <w:p w:rsidR="00540775" w:rsidRPr="00540775" w:rsidRDefault="00540775" w:rsidP="00403AF2">
      <w:pPr>
        <w:pStyle w:val="Prrafodelista"/>
        <w:rPr>
          <w:sz w:val="28"/>
          <w:szCs w:val="28"/>
        </w:rPr>
      </w:pPr>
      <w:r w:rsidRPr="00540775">
        <w:rPr>
          <w:sz w:val="28"/>
          <w:szCs w:val="28"/>
        </w:rPr>
        <w:t xml:space="preserve"> 9) KNO</w:t>
      </w:r>
      <w:r w:rsidRPr="00540775">
        <w:rPr>
          <w:sz w:val="28"/>
          <w:szCs w:val="28"/>
          <w:vertAlign w:val="subscript"/>
        </w:rPr>
        <w:t>3</w:t>
      </w:r>
      <w:r w:rsidRPr="00540775">
        <w:rPr>
          <w:sz w:val="28"/>
          <w:szCs w:val="28"/>
        </w:rPr>
        <w:t xml:space="preserve"> </w:t>
      </w:r>
    </w:p>
    <w:p w:rsidR="00540775" w:rsidRPr="00540775" w:rsidRDefault="00540775" w:rsidP="00403AF2">
      <w:pPr>
        <w:pStyle w:val="Prrafodelista"/>
        <w:rPr>
          <w:sz w:val="28"/>
          <w:szCs w:val="28"/>
        </w:rPr>
      </w:pPr>
      <w:r w:rsidRPr="00540775">
        <w:rPr>
          <w:sz w:val="28"/>
          <w:szCs w:val="28"/>
        </w:rPr>
        <w:t xml:space="preserve">10) </w:t>
      </w:r>
      <w:proofErr w:type="gramStart"/>
      <w:r w:rsidRPr="00540775">
        <w:rPr>
          <w:sz w:val="28"/>
          <w:szCs w:val="28"/>
        </w:rPr>
        <w:t>Sr(</w:t>
      </w:r>
      <w:proofErr w:type="gramEnd"/>
      <w:r w:rsidRPr="00540775">
        <w:rPr>
          <w:sz w:val="28"/>
          <w:szCs w:val="28"/>
        </w:rPr>
        <w:t>OH)</w:t>
      </w:r>
      <w:r w:rsidRPr="00540775">
        <w:rPr>
          <w:sz w:val="28"/>
          <w:szCs w:val="28"/>
          <w:vertAlign w:val="subscript"/>
        </w:rPr>
        <w:t>2</w:t>
      </w:r>
    </w:p>
    <w:p w:rsidR="00540775" w:rsidRDefault="00540775" w:rsidP="00403AF2">
      <w:pPr>
        <w:pStyle w:val="Prrafodelista"/>
      </w:pPr>
    </w:p>
    <w:p w:rsidR="00540775" w:rsidRDefault="00540775" w:rsidP="00403AF2">
      <w:pPr>
        <w:pStyle w:val="Prrafodelista"/>
        <w:rPr>
          <w:sz w:val="28"/>
          <w:szCs w:val="28"/>
        </w:rPr>
      </w:pPr>
      <w:r w:rsidRPr="00540775">
        <w:rPr>
          <w:sz w:val="28"/>
          <w:szCs w:val="28"/>
        </w:rPr>
        <w:t>Escribe la fórmula de los siguientes compuestos:</w:t>
      </w:r>
    </w:p>
    <w:p w:rsidR="00540775" w:rsidRPr="00540775" w:rsidRDefault="00540775" w:rsidP="00403AF2">
      <w:pPr>
        <w:pStyle w:val="Prrafodelista"/>
        <w:rPr>
          <w:sz w:val="28"/>
          <w:szCs w:val="28"/>
        </w:rPr>
      </w:pPr>
    </w:p>
    <w:p w:rsidR="00540775" w:rsidRPr="00540775" w:rsidRDefault="00540775" w:rsidP="00403AF2">
      <w:pPr>
        <w:pStyle w:val="Prrafodelista"/>
        <w:rPr>
          <w:sz w:val="28"/>
          <w:szCs w:val="28"/>
        </w:rPr>
      </w:pPr>
      <w:r w:rsidRPr="00540775">
        <w:rPr>
          <w:sz w:val="28"/>
          <w:szCs w:val="28"/>
        </w:rPr>
        <w:t xml:space="preserve"> 1) óxido de calcio </w:t>
      </w:r>
    </w:p>
    <w:p w:rsidR="00540775" w:rsidRPr="00540775" w:rsidRDefault="00540775" w:rsidP="00403AF2">
      <w:pPr>
        <w:pStyle w:val="Prrafodelista"/>
        <w:rPr>
          <w:sz w:val="28"/>
          <w:szCs w:val="28"/>
        </w:rPr>
      </w:pPr>
      <w:r w:rsidRPr="00540775">
        <w:rPr>
          <w:sz w:val="28"/>
          <w:szCs w:val="28"/>
        </w:rPr>
        <w:t>2) anhídrido sulfuroso</w:t>
      </w:r>
    </w:p>
    <w:p w:rsidR="00540775" w:rsidRPr="00540775" w:rsidRDefault="00540775" w:rsidP="00403AF2">
      <w:pPr>
        <w:pStyle w:val="Prrafodelista"/>
        <w:rPr>
          <w:sz w:val="28"/>
          <w:szCs w:val="28"/>
        </w:rPr>
      </w:pPr>
      <w:r w:rsidRPr="00540775">
        <w:rPr>
          <w:sz w:val="28"/>
          <w:szCs w:val="28"/>
        </w:rPr>
        <w:t xml:space="preserve"> 3) ácido bromhídrico</w:t>
      </w:r>
    </w:p>
    <w:p w:rsidR="00540775" w:rsidRPr="00540775" w:rsidRDefault="00540775" w:rsidP="00403AF2">
      <w:pPr>
        <w:pStyle w:val="Prrafodelista"/>
        <w:rPr>
          <w:sz w:val="28"/>
          <w:szCs w:val="28"/>
        </w:rPr>
      </w:pPr>
      <w:r w:rsidRPr="00540775">
        <w:rPr>
          <w:sz w:val="28"/>
          <w:szCs w:val="28"/>
        </w:rPr>
        <w:t xml:space="preserve"> 4) óxido de potasio </w:t>
      </w:r>
    </w:p>
    <w:p w:rsidR="00540775" w:rsidRPr="00540775" w:rsidRDefault="00540775" w:rsidP="00403AF2">
      <w:pPr>
        <w:pStyle w:val="Prrafodelista"/>
        <w:rPr>
          <w:sz w:val="28"/>
          <w:szCs w:val="28"/>
        </w:rPr>
      </w:pPr>
      <w:r w:rsidRPr="00540775">
        <w:rPr>
          <w:sz w:val="28"/>
          <w:szCs w:val="28"/>
        </w:rPr>
        <w:t xml:space="preserve">5) hidróxido de calcio </w:t>
      </w:r>
    </w:p>
    <w:p w:rsidR="00540775" w:rsidRPr="00540775" w:rsidRDefault="00540775" w:rsidP="00403AF2">
      <w:pPr>
        <w:pStyle w:val="Prrafodelista"/>
        <w:rPr>
          <w:sz w:val="28"/>
          <w:szCs w:val="28"/>
        </w:rPr>
      </w:pPr>
      <w:r w:rsidRPr="00540775">
        <w:rPr>
          <w:sz w:val="28"/>
          <w:szCs w:val="28"/>
        </w:rPr>
        <w:t xml:space="preserve">6) cloruro de litio </w:t>
      </w:r>
    </w:p>
    <w:p w:rsidR="00540775" w:rsidRPr="00540775" w:rsidRDefault="00540775" w:rsidP="00403AF2">
      <w:pPr>
        <w:pStyle w:val="Prrafodelista"/>
        <w:rPr>
          <w:sz w:val="28"/>
          <w:szCs w:val="28"/>
        </w:rPr>
      </w:pPr>
      <w:r w:rsidRPr="00540775">
        <w:rPr>
          <w:sz w:val="28"/>
          <w:szCs w:val="28"/>
        </w:rPr>
        <w:t xml:space="preserve">7) bromuro de magnesio </w:t>
      </w:r>
    </w:p>
    <w:p w:rsidR="00540775" w:rsidRPr="00540775" w:rsidRDefault="00540775" w:rsidP="00403AF2">
      <w:pPr>
        <w:pStyle w:val="Prrafodelista"/>
        <w:rPr>
          <w:sz w:val="28"/>
          <w:szCs w:val="28"/>
        </w:rPr>
      </w:pPr>
      <w:r w:rsidRPr="00540775">
        <w:rPr>
          <w:sz w:val="28"/>
          <w:szCs w:val="28"/>
        </w:rPr>
        <w:t xml:space="preserve">8) sulfato de potasio </w:t>
      </w:r>
    </w:p>
    <w:p w:rsidR="00540775" w:rsidRPr="00540775" w:rsidRDefault="00540775" w:rsidP="00403AF2">
      <w:pPr>
        <w:pStyle w:val="Prrafodelista"/>
        <w:rPr>
          <w:sz w:val="28"/>
          <w:szCs w:val="28"/>
        </w:rPr>
      </w:pPr>
      <w:r w:rsidRPr="00540775">
        <w:rPr>
          <w:sz w:val="28"/>
          <w:szCs w:val="28"/>
        </w:rPr>
        <w:t>9) carbonato de magnesio</w:t>
      </w:r>
    </w:p>
    <w:p w:rsidR="00540775" w:rsidRDefault="00540775" w:rsidP="00540775">
      <w:pPr>
        <w:pStyle w:val="Prrafodelista"/>
        <w:rPr>
          <w:sz w:val="28"/>
          <w:szCs w:val="28"/>
        </w:rPr>
      </w:pPr>
      <w:r w:rsidRPr="00540775">
        <w:rPr>
          <w:sz w:val="28"/>
          <w:szCs w:val="28"/>
        </w:rPr>
        <w:t>10) nitrato de litio</w:t>
      </w:r>
    </w:p>
    <w:p w:rsidR="00CD0526" w:rsidRDefault="00CD0526" w:rsidP="00540775">
      <w:pPr>
        <w:pStyle w:val="Prrafodelista"/>
        <w:rPr>
          <w:sz w:val="28"/>
          <w:szCs w:val="28"/>
        </w:rPr>
      </w:pPr>
    </w:p>
    <w:p w:rsidR="00CD0526" w:rsidRDefault="00CD0526" w:rsidP="00540775">
      <w:pPr>
        <w:pStyle w:val="Prrafodelista"/>
        <w:rPr>
          <w:sz w:val="28"/>
          <w:szCs w:val="28"/>
        </w:rPr>
      </w:pPr>
    </w:p>
    <w:p w:rsidR="00CD0526" w:rsidRDefault="00CD0526" w:rsidP="00540775">
      <w:pPr>
        <w:pStyle w:val="Prrafodelista"/>
        <w:rPr>
          <w:sz w:val="28"/>
          <w:szCs w:val="28"/>
        </w:rPr>
      </w:pPr>
    </w:p>
    <w:p w:rsidR="00CD0526" w:rsidRDefault="00CD0526" w:rsidP="00540775">
      <w:pPr>
        <w:pStyle w:val="Prrafodelista"/>
        <w:rPr>
          <w:sz w:val="28"/>
          <w:szCs w:val="28"/>
        </w:rPr>
      </w:pPr>
    </w:p>
    <w:p w:rsidR="00CD0526" w:rsidRDefault="00CD0526" w:rsidP="00540775">
      <w:pPr>
        <w:pStyle w:val="Prrafodelista"/>
      </w:pPr>
      <w:r w:rsidRPr="00CD0526">
        <w:rPr>
          <w:sz w:val="28"/>
          <w:szCs w:val="28"/>
        </w:rPr>
        <w:t>Completa las siguientes reacciones de neutralización:</w:t>
      </w:r>
    </w:p>
    <w:p w:rsidR="00CD0526" w:rsidRDefault="00CD0526" w:rsidP="00540775">
      <w:pPr>
        <w:pStyle w:val="Prrafodelista"/>
      </w:pPr>
    </w:p>
    <w:p w:rsidR="00CD0526" w:rsidRPr="00540775" w:rsidRDefault="00CD0526" w:rsidP="00540775">
      <w:pPr>
        <w:pStyle w:val="Prrafodelista"/>
        <w:rPr>
          <w:sz w:val="28"/>
          <w:szCs w:val="28"/>
        </w:rPr>
      </w:pPr>
      <w:r>
        <w:rPr>
          <w:noProof/>
          <w:sz w:val="28"/>
          <w:szCs w:val="28"/>
          <w:lang w:val="es-CO" w:eastAsia="es-CO"/>
        </w:rPr>
        <w:drawing>
          <wp:inline distT="0" distB="0" distL="0" distR="0">
            <wp:extent cx="5146369" cy="24479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3954" cy="2451533"/>
                    </a:xfrm>
                    <a:prstGeom prst="rect">
                      <a:avLst/>
                    </a:prstGeom>
                    <a:noFill/>
                    <a:ln>
                      <a:noFill/>
                    </a:ln>
                  </pic:spPr>
                </pic:pic>
              </a:graphicData>
            </a:graphic>
          </wp:inline>
        </w:drawing>
      </w:r>
    </w:p>
    <w:sectPr w:rsidR="00CD0526" w:rsidRPr="00540775" w:rsidSect="005F1E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45pt;height:47.7pt;visibility:visible;mso-wrap-style:square" o:bullet="t">
        <v:imagedata r:id="rId1" o:title=""/>
      </v:shape>
    </w:pict>
  </w:numPicBullet>
  <w:abstractNum w:abstractNumId="0">
    <w:nsid w:val="0690787E"/>
    <w:multiLevelType w:val="hybridMultilevel"/>
    <w:tmpl w:val="7D6AAD06"/>
    <w:lvl w:ilvl="0" w:tplc="240A0015">
      <w:start w:val="1"/>
      <w:numFmt w:val="upperLetter"/>
      <w:lvlText w:val="%1."/>
      <w:lvlJc w:val="left"/>
      <w:pPr>
        <w:ind w:left="2520" w:hanging="360"/>
      </w:pPr>
    </w:lvl>
    <w:lvl w:ilvl="1" w:tplc="540A0019" w:tentative="1">
      <w:start w:val="1"/>
      <w:numFmt w:val="lowerLetter"/>
      <w:lvlText w:val="%2."/>
      <w:lvlJc w:val="left"/>
      <w:pPr>
        <w:ind w:left="3240" w:hanging="360"/>
      </w:pPr>
    </w:lvl>
    <w:lvl w:ilvl="2" w:tplc="540A001B" w:tentative="1">
      <w:start w:val="1"/>
      <w:numFmt w:val="lowerRoman"/>
      <w:lvlText w:val="%3."/>
      <w:lvlJc w:val="right"/>
      <w:pPr>
        <w:ind w:left="3960" w:hanging="180"/>
      </w:pPr>
    </w:lvl>
    <w:lvl w:ilvl="3" w:tplc="540A000F" w:tentative="1">
      <w:start w:val="1"/>
      <w:numFmt w:val="decimal"/>
      <w:lvlText w:val="%4."/>
      <w:lvlJc w:val="left"/>
      <w:pPr>
        <w:ind w:left="4680" w:hanging="360"/>
      </w:pPr>
    </w:lvl>
    <w:lvl w:ilvl="4" w:tplc="540A0019" w:tentative="1">
      <w:start w:val="1"/>
      <w:numFmt w:val="lowerLetter"/>
      <w:lvlText w:val="%5."/>
      <w:lvlJc w:val="left"/>
      <w:pPr>
        <w:ind w:left="5400" w:hanging="360"/>
      </w:pPr>
    </w:lvl>
    <w:lvl w:ilvl="5" w:tplc="540A001B" w:tentative="1">
      <w:start w:val="1"/>
      <w:numFmt w:val="lowerRoman"/>
      <w:lvlText w:val="%6."/>
      <w:lvlJc w:val="right"/>
      <w:pPr>
        <w:ind w:left="6120" w:hanging="180"/>
      </w:pPr>
    </w:lvl>
    <w:lvl w:ilvl="6" w:tplc="540A000F" w:tentative="1">
      <w:start w:val="1"/>
      <w:numFmt w:val="decimal"/>
      <w:lvlText w:val="%7."/>
      <w:lvlJc w:val="left"/>
      <w:pPr>
        <w:ind w:left="6840" w:hanging="360"/>
      </w:pPr>
    </w:lvl>
    <w:lvl w:ilvl="7" w:tplc="540A0019" w:tentative="1">
      <w:start w:val="1"/>
      <w:numFmt w:val="lowerLetter"/>
      <w:lvlText w:val="%8."/>
      <w:lvlJc w:val="left"/>
      <w:pPr>
        <w:ind w:left="7560" w:hanging="360"/>
      </w:pPr>
    </w:lvl>
    <w:lvl w:ilvl="8" w:tplc="540A001B" w:tentative="1">
      <w:start w:val="1"/>
      <w:numFmt w:val="lowerRoman"/>
      <w:lvlText w:val="%9."/>
      <w:lvlJc w:val="right"/>
      <w:pPr>
        <w:ind w:left="8280" w:hanging="180"/>
      </w:pPr>
    </w:lvl>
  </w:abstractNum>
  <w:abstractNum w:abstractNumId="1">
    <w:nsid w:val="06EF2DE7"/>
    <w:multiLevelType w:val="hybridMultilevel"/>
    <w:tmpl w:val="5A0028D2"/>
    <w:lvl w:ilvl="0" w:tplc="240A0015">
      <w:start w:val="1"/>
      <w:numFmt w:val="upperLetter"/>
      <w:lvlText w:val="%1."/>
      <w:lvlJc w:val="left"/>
      <w:pPr>
        <w:ind w:left="1890" w:hanging="360"/>
      </w:pPr>
    </w:lvl>
    <w:lvl w:ilvl="1" w:tplc="540A0019" w:tentative="1">
      <w:start w:val="1"/>
      <w:numFmt w:val="lowerLetter"/>
      <w:lvlText w:val="%2."/>
      <w:lvlJc w:val="left"/>
      <w:pPr>
        <w:ind w:left="2610" w:hanging="360"/>
      </w:pPr>
    </w:lvl>
    <w:lvl w:ilvl="2" w:tplc="540A001B" w:tentative="1">
      <w:start w:val="1"/>
      <w:numFmt w:val="lowerRoman"/>
      <w:lvlText w:val="%3."/>
      <w:lvlJc w:val="right"/>
      <w:pPr>
        <w:ind w:left="3330" w:hanging="180"/>
      </w:pPr>
    </w:lvl>
    <w:lvl w:ilvl="3" w:tplc="540A000F" w:tentative="1">
      <w:start w:val="1"/>
      <w:numFmt w:val="decimal"/>
      <w:lvlText w:val="%4."/>
      <w:lvlJc w:val="left"/>
      <w:pPr>
        <w:ind w:left="4050" w:hanging="360"/>
      </w:pPr>
    </w:lvl>
    <w:lvl w:ilvl="4" w:tplc="540A0019" w:tentative="1">
      <w:start w:val="1"/>
      <w:numFmt w:val="lowerLetter"/>
      <w:lvlText w:val="%5."/>
      <w:lvlJc w:val="left"/>
      <w:pPr>
        <w:ind w:left="4770" w:hanging="360"/>
      </w:pPr>
    </w:lvl>
    <w:lvl w:ilvl="5" w:tplc="540A001B" w:tentative="1">
      <w:start w:val="1"/>
      <w:numFmt w:val="lowerRoman"/>
      <w:lvlText w:val="%6."/>
      <w:lvlJc w:val="right"/>
      <w:pPr>
        <w:ind w:left="5490" w:hanging="180"/>
      </w:pPr>
    </w:lvl>
    <w:lvl w:ilvl="6" w:tplc="540A000F" w:tentative="1">
      <w:start w:val="1"/>
      <w:numFmt w:val="decimal"/>
      <w:lvlText w:val="%7."/>
      <w:lvlJc w:val="left"/>
      <w:pPr>
        <w:ind w:left="6210" w:hanging="360"/>
      </w:pPr>
    </w:lvl>
    <w:lvl w:ilvl="7" w:tplc="540A0019" w:tentative="1">
      <w:start w:val="1"/>
      <w:numFmt w:val="lowerLetter"/>
      <w:lvlText w:val="%8."/>
      <w:lvlJc w:val="left"/>
      <w:pPr>
        <w:ind w:left="6930" w:hanging="360"/>
      </w:pPr>
    </w:lvl>
    <w:lvl w:ilvl="8" w:tplc="540A001B" w:tentative="1">
      <w:start w:val="1"/>
      <w:numFmt w:val="lowerRoman"/>
      <w:lvlText w:val="%9."/>
      <w:lvlJc w:val="right"/>
      <w:pPr>
        <w:ind w:left="7650" w:hanging="180"/>
      </w:pPr>
    </w:lvl>
  </w:abstractNum>
  <w:abstractNum w:abstractNumId="2">
    <w:nsid w:val="0A3F387C"/>
    <w:multiLevelType w:val="hybridMultilevel"/>
    <w:tmpl w:val="5896D28E"/>
    <w:lvl w:ilvl="0" w:tplc="240A0015">
      <w:start w:val="1"/>
      <w:numFmt w:val="upperLetter"/>
      <w:lvlText w:val="%1."/>
      <w:lvlJc w:val="left"/>
      <w:pPr>
        <w:ind w:left="1890" w:hanging="360"/>
      </w:pPr>
    </w:lvl>
    <w:lvl w:ilvl="1" w:tplc="540A0019" w:tentative="1">
      <w:start w:val="1"/>
      <w:numFmt w:val="lowerLetter"/>
      <w:lvlText w:val="%2."/>
      <w:lvlJc w:val="left"/>
      <w:pPr>
        <w:ind w:left="2610" w:hanging="360"/>
      </w:pPr>
    </w:lvl>
    <w:lvl w:ilvl="2" w:tplc="540A001B" w:tentative="1">
      <w:start w:val="1"/>
      <w:numFmt w:val="lowerRoman"/>
      <w:lvlText w:val="%3."/>
      <w:lvlJc w:val="right"/>
      <w:pPr>
        <w:ind w:left="3330" w:hanging="180"/>
      </w:pPr>
    </w:lvl>
    <w:lvl w:ilvl="3" w:tplc="540A000F" w:tentative="1">
      <w:start w:val="1"/>
      <w:numFmt w:val="decimal"/>
      <w:lvlText w:val="%4."/>
      <w:lvlJc w:val="left"/>
      <w:pPr>
        <w:ind w:left="4050" w:hanging="360"/>
      </w:pPr>
    </w:lvl>
    <w:lvl w:ilvl="4" w:tplc="540A0019" w:tentative="1">
      <w:start w:val="1"/>
      <w:numFmt w:val="lowerLetter"/>
      <w:lvlText w:val="%5."/>
      <w:lvlJc w:val="left"/>
      <w:pPr>
        <w:ind w:left="4770" w:hanging="360"/>
      </w:pPr>
    </w:lvl>
    <w:lvl w:ilvl="5" w:tplc="540A001B" w:tentative="1">
      <w:start w:val="1"/>
      <w:numFmt w:val="lowerRoman"/>
      <w:lvlText w:val="%6."/>
      <w:lvlJc w:val="right"/>
      <w:pPr>
        <w:ind w:left="5490" w:hanging="180"/>
      </w:pPr>
    </w:lvl>
    <w:lvl w:ilvl="6" w:tplc="540A000F" w:tentative="1">
      <w:start w:val="1"/>
      <w:numFmt w:val="decimal"/>
      <w:lvlText w:val="%7."/>
      <w:lvlJc w:val="left"/>
      <w:pPr>
        <w:ind w:left="6210" w:hanging="360"/>
      </w:pPr>
    </w:lvl>
    <w:lvl w:ilvl="7" w:tplc="540A0019" w:tentative="1">
      <w:start w:val="1"/>
      <w:numFmt w:val="lowerLetter"/>
      <w:lvlText w:val="%8."/>
      <w:lvlJc w:val="left"/>
      <w:pPr>
        <w:ind w:left="6930" w:hanging="360"/>
      </w:pPr>
    </w:lvl>
    <w:lvl w:ilvl="8" w:tplc="540A001B" w:tentative="1">
      <w:start w:val="1"/>
      <w:numFmt w:val="lowerRoman"/>
      <w:lvlText w:val="%9."/>
      <w:lvlJc w:val="right"/>
      <w:pPr>
        <w:ind w:left="7650" w:hanging="180"/>
      </w:pPr>
    </w:lvl>
  </w:abstractNum>
  <w:abstractNum w:abstractNumId="3">
    <w:nsid w:val="0B4E5AA2"/>
    <w:multiLevelType w:val="hybridMultilevel"/>
    <w:tmpl w:val="4CBAE42A"/>
    <w:lvl w:ilvl="0" w:tplc="73480718">
      <w:start w:val="1"/>
      <w:numFmt w:val="decimal"/>
      <w:lvlText w:val="%1)"/>
      <w:lvlJc w:val="left"/>
      <w:pPr>
        <w:ind w:left="1080" w:hanging="360"/>
      </w:pPr>
      <w:rPr>
        <w:rFonts w:hint="default"/>
        <w:sz w:val="22"/>
      </w:rPr>
    </w:lvl>
    <w:lvl w:ilvl="1" w:tplc="A2AAC4A0">
      <w:start w:val="1"/>
      <w:numFmt w:val="lowerLetter"/>
      <w:lvlText w:val="%2."/>
      <w:lvlJc w:val="left"/>
      <w:pPr>
        <w:ind w:left="1800" w:hanging="360"/>
      </w:pPr>
      <w:rPr>
        <w:rFonts w:hint="default"/>
        <w:sz w:val="22"/>
      </w:r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nsid w:val="139622E6"/>
    <w:multiLevelType w:val="hybridMultilevel"/>
    <w:tmpl w:val="0B7CF504"/>
    <w:lvl w:ilvl="0" w:tplc="240A0015">
      <w:start w:val="1"/>
      <w:numFmt w:val="upperLetter"/>
      <w:lvlText w:val="%1."/>
      <w:lvlJc w:val="left"/>
      <w:pPr>
        <w:ind w:left="1800" w:hanging="360"/>
      </w:pPr>
    </w:lvl>
    <w:lvl w:ilvl="1" w:tplc="540A0019">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5">
    <w:nsid w:val="167D6E81"/>
    <w:multiLevelType w:val="hybridMultilevel"/>
    <w:tmpl w:val="43E28D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18E30172"/>
    <w:multiLevelType w:val="hybridMultilevel"/>
    <w:tmpl w:val="55589AB0"/>
    <w:lvl w:ilvl="0" w:tplc="E53A9392">
      <w:start w:val="1"/>
      <w:numFmt w:val="bullet"/>
      <w:lvlText w:val=""/>
      <w:lvlPicBulletId w:val="0"/>
      <w:lvlJc w:val="left"/>
      <w:pPr>
        <w:tabs>
          <w:tab w:val="num" w:pos="720"/>
        </w:tabs>
        <w:ind w:left="720" w:hanging="360"/>
      </w:pPr>
      <w:rPr>
        <w:rFonts w:ascii="Symbol" w:hAnsi="Symbol" w:hint="default"/>
      </w:rPr>
    </w:lvl>
    <w:lvl w:ilvl="1" w:tplc="C91E29AE" w:tentative="1">
      <w:start w:val="1"/>
      <w:numFmt w:val="bullet"/>
      <w:lvlText w:val=""/>
      <w:lvlJc w:val="left"/>
      <w:pPr>
        <w:tabs>
          <w:tab w:val="num" w:pos="1440"/>
        </w:tabs>
        <w:ind w:left="1440" w:hanging="360"/>
      </w:pPr>
      <w:rPr>
        <w:rFonts w:ascii="Symbol" w:hAnsi="Symbol" w:hint="default"/>
      </w:rPr>
    </w:lvl>
    <w:lvl w:ilvl="2" w:tplc="3F76DB12" w:tentative="1">
      <w:start w:val="1"/>
      <w:numFmt w:val="bullet"/>
      <w:lvlText w:val=""/>
      <w:lvlJc w:val="left"/>
      <w:pPr>
        <w:tabs>
          <w:tab w:val="num" w:pos="2160"/>
        </w:tabs>
        <w:ind w:left="2160" w:hanging="360"/>
      </w:pPr>
      <w:rPr>
        <w:rFonts w:ascii="Symbol" w:hAnsi="Symbol" w:hint="default"/>
      </w:rPr>
    </w:lvl>
    <w:lvl w:ilvl="3" w:tplc="BAA4A26A" w:tentative="1">
      <w:start w:val="1"/>
      <w:numFmt w:val="bullet"/>
      <w:lvlText w:val=""/>
      <w:lvlJc w:val="left"/>
      <w:pPr>
        <w:tabs>
          <w:tab w:val="num" w:pos="2880"/>
        </w:tabs>
        <w:ind w:left="2880" w:hanging="360"/>
      </w:pPr>
      <w:rPr>
        <w:rFonts w:ascii="Symbol" w:hAnsi="Symbol" w:hint="default"/>
      </w:rPr>
    </w:lvl>
    <w:lvl w:ilvl="4" w:tplc="36966EF8" w:tentative="1">
      <w:start w:val="1"/>
      <w:numFmt w:val="bullet"/>
      <w:lvlText w:val=""/>
      <w:lvlJc w:val="left"/>
      <w:pPr>
        <w:tabs>
          <w:tab w:val="num" w:pos="3600"/>
        </w:tabs>
        <w:ind w:left="3600" w:hanging="360"/>
      </w:pPr>
      <w:rPr>
        <w:rFonts w:ascii="Symbol" w:hAnsi="Symbol" w:hint="default"/>
      </w:rPr>
    </w:lvl>
    <w:lvl w:ilvl="5" w:tplc="AC70E60A" w:tentative="1">
      <w:start w:val="1"/>
      <w:numFmt w:val="bullet"/>
      <w:lvlText w:val=""/>
      <w:lvlJc w:val="left"/>
      <w:pPr>
        <w:tabs>
          <w:tab w:val="num" w:pos="4320"/>
        </w:tabs>
        <w:ind w:left="4320" w:hanging="360"/>
      </w:pPr>
      <w:rPr>
        <w:rFonts w:ascii="Symbol" w:hAnsi="Symbol" w:hint="default"/>
      </w:rPr>
    </w:lvl>
    <w:lvl w:ilvl="6" w:tplc="CECE393C" w:tentative="1">
      <w:start w:val="1"/>
      <w:numFmt w:val="bullet"/>
      <w:lvlText w:val=""/>
      <w:lvlJc w:val="left"/>
      <w:pPr>
        <w:tabs>
          <w:tab w:val="num" w:pos="5040"/>
        </w:tabs>
        <w:ind w:left="5040" w:hanging="360"/>
      </w:pPr>
      <w:rPr>
        <w:rFonts w:ascii="Symbol" w:hAnsi="Symbol" w:hint="default"/>
      </w:rPr>
    </w:lvl>
    <w:lvl w:ilvl="7" w:tplc="384290F4" w:tentative="1">
      <w:start w:val="1"/>
      <w:numFmt w:val="bullet"/>
      <w:lvlText w:val=""/>
      <w:lvlJc w:val="left"/>
      <w:pPr>
        <w:tabs>
          <w:tab w:val="num" w:pos="5760"/>
        </w:tabs>
        <w:ind w:left="5760" w:hanging="360"/>
      </w:pPr>
      <w:rPr>
        <w:rFonts w:ascii="Symbol" w:hAnsi="Symbol" w:hint="default"/>
      </w:rPr>
    </w:lvl>
    <w:lvl w:ilvl="8" w:tplc="80D2956C" w:tentative="1">
      <w:start w:val="1"/>
      <w:numFmt w:val="bullet"/>
      <w:lvlText w:val=""/>
      <w:lvlJc w:val="left"/>
      <w:pPr>
        <w:tabs>
          <w:tab w:val="num" w:pos="6480"/>
        </w:tabs>
        <w:ind w:left="6480" w:hanging="360"/>
      </w:pPr>
      <w:rPr>
        <w:rFonts w:ascii="Symbol" w:hAnsi="Symbol" w:hint="default"/>
      </w:rPr>
    </w:lvl>
  </w:abstractNum>
  <w:abstractNum w:abstractNumId="7">
    <w:nsid w:val="1E600CDC"/>
    <w:multiLevelType w:val="hybridMultilevel"/>
    <w:tmpl w:val="04F6C352"/>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8">
    <w:nsid w:val="1E8161F7"/>
    <w:multiLevelType w:val="hybridMultilevel"/>
    <w:tmpl w:val="0B16C728"/>
    <w:lvl w:ilvl="0" w:tplc="240A0015">
      <w:start w:val="1"/>
      <w:numFmt w:val="upperLetter"/>
      <w:lvlText w:val="%1."/>
      <w:lvlJc w:val="left"/>
      <w:pPr>
        <w:ind w:left="1890" w:hanging="360"/>
      </w:pPr>
    </w:lvl>
    <w:lvl w:ilvl="1" w:tplc="540A0019" w:tentative="1">
      <w:start w:val="1"/>
      <w:numFmt w:val="lowerLetter"/>
      <w:lvlText w:val="%2."/>
      <w:lvlJc w:val="left"/>
      <w:pPr>
        <w:ind w:left="2610" w:hanging="360"/>
      </w:pPr>
    </w:lvl>
    <w:lvl w:ilvl="2" w:tplc="540A001B" w:tentative="1">
      <w:start w:val="1"/>
      <w:numFmt w:val="lowerRoman"/>
      <w:lvlText w:val="%3."/>
      <w:lvlJc w:val="right"/>
      <w:pPr>
        <w:ind w:left="3330" w:hanging="180"/>
      </w:pPr>
    </w:lvl>
    <w:lvl w:ilvl="3" w:tplc="540A000F" w:tentative="1">
      <w:start w:val="1"/>
      <w:numFmt w:val="decimal"/>
      <w:lvlText w:val="%4."/>
      <w:lvlJc w:val="left"/>
      <w:pPr>
        <w:ind w:left="4050" w:hanging="360"/>
      </w:pPr>
    </w:lvl>
    <w:lvl w:ilvl="4" w:tplc="540A0019" w:tentative="1">
      <w:start w:val="1"/>
      <w:numFmt w:val="lowerLetter"/>
      <w:lvlText w:val="%5."/>
      <w:lvlJc w:val="left"/>
      <w:pPr>
        <w:ind w:left="4770" w:hanging="360"/>
      </w:pPr>
    </w:lvl>
    <w:lvl w:ilvl="5" w:tplc="540A001B" w:tentative="1">
      <w:start w:val="1"/>
      <w:numFmt w:val="lowerRoman"/>
      <w:lvlText w:val="%6."/>
      <w:lvlJc w:val="right"/>
      <w:pPr>
        <w:ind w:left="5490" w:hanging="180"/>
      </w:pPr>
    </w:lvl>
    <w:lvl w:ilvl="6" w:tplc="540A000F" w:tentative="1">
      <w:start w:val="1"/>
      <w:numFmt w:val="decimal"/>
      <w:lvlText w:val="%7."/>
      <w:lvlJc w:val="left"/>
      <w:pPr>
        <w:ind w:left="6210" w:hanging="360"/>
      </w:pPr>
    </w:lvl>
    <w:lvl w:ilvl="7" w:tplc="540A0019" w:tentative="1">
      <w:start w:val="1"/>
      <w:numFmt w:val="lowerLetter"/>
      <w:lvlText w:val="%8."/>
      <w:lvlJc w:val="left"/>
      <w:pPr>
        <w:ind w:left="6930" w:hanging="360"/>
      </w:pPr>
    </w:lvl>
    <w:lvl w:ilvl="8" w:tplc="540A001B" w:tentative="1">
      <w:start w:val="1"/>
      <w:numFmt w:val="lowerRoman"/>
      <w:lvlText w:val="%9."/>
      <w:lvlJc w:val="right"/>
      <w:pPr>
        <w:ind w:left="7650" w:hanging="180"/>
      </w:pPr>
    </w:lvl>
  </w:abstractNum>
  <w:abstractNum w:abstractNumId="9">
    <w:nsid w:val="21992B64"/>
    <w:multiLevelType w:val="hybridMultilevel"/>
    <w:tmpl w:val="994C862C"/>
    <w:lvl w:ilvl="0" w:tplc="240A0015">
      <w:start w:val="1"/>
      <w:numFmt w:val="upperLetter"/>
      <w:lvlText w:val="%1."/>
      <w:lvlJc w:val="left"/>
      <w:pPr>
        <w:ind w:left="180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0">
    <w:nsid w:val="2BE06963"/>
    <w:multiLevelType w:val="hybridMultilevel"/>
    <w:tmpl w:val="EE24774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1">
    <w:nsid w:val="376A2153"/>
    <w:multiLevelType w:val="hybridMultilevel"/>
    <w:tmpl w:val="25C44AFA"/>
    <w:lvl w:ilvl="0" w:tplc="240A0015">
      <w:start w:val="1"/>
      <w:numFmt w:val="upperLetter"/>
      <w:lvlText w:val="%1."/>
      <w:lvlJc w:val="left"/>
      <w:pPr>
        <w:ind w:left="1800" w:hanging="360"/>
      </w:p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2">
    <w:nsid w:val="52990C37"/>
    <w:multiLevelType w:val="hybridMultilevel"/>
    <w:tmpl w:val="49580ED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56553AC3"/>
    <w:multiLevelType w:val="hybridMultilevel"/>
    <w:tmpl w:val="F02C71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nsid w:val="59987829"/>
    <w:multiLevelType w:val="hybridMultilevel"/>
    <w:tmpl w:val="19C4C6D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5B976BAB"/>
    <w:multiLevelType w:val="hybridMultilevel"/>
    <w:tmpl w:val="C8947B6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nsid w:val="5C933BFF"/>
    <w:multiLevelType w:val="hybridMultilevel"/>
    <w:tmpl w:val="D2AA5C0A"/>
    <w:lvl w:ilvl="0" w:tplc="540A0001">
      <w:start w:val="1"/>
      <w:numFmt w:val="bullet"/>
      <w:lvlText w:val=""/>
      <w:lvlJc w:val="left"/>
      <w:pPr>
        <w:ind w:left="1365" w:hanging="360"/>
      </w:pPr>
      <w:rPr>
        <w:rFonts w:ascii="Symbol" w:hAnsi="Symbol" w:hint="default"/>
      </w:rPr>
    </w:lvl>
    <w:lvl w:ilvl="1" w:tplc="540A0003" w:tentative="1">
      <w:start w:val="1"/>
      <w:numFmt w:val="bullet"/>
      <w:lvlText w:val="o"/>
      <w:lvlJc w:val="left"/>
      <w:pPr>
        <w:ind w:left="2085" w:hanging="360"/>
      </w:pPr>
      <w:rPr>
        <w:rFonts w:ascii="Courier New" w:hAnsi="Courier New" w:cs="Courier New" w:hint="default"/>
      </w:rPr>
    </w:lvl>
    <w:lvl w:ilvl="2" w:tplc="540A0005" w:tentative="1">
      <w:start w:val="1"/>
      <w:numFmt w:val="bullet"/>
      <w:lvlText w:val=""/>
      <w:lvlJc w:val="left"/>
      <w:pPr>
        <w:ind w:left="2805" w:hanging="360"/>
      </w:pPr>
      <w:rPr>
        <w:rFonts w:ascii="Wingdings" w:hAnsi="Wingdings" w:hint="default"/>
      </w:rPr>
    </w:lvl>
    <w:lvl w:ilvl="3" w:tplc="540A0001" w:tentative="1">
      <w:start w:val="1"/>
      <w:numFmt w:val="bullet"/>
      <w:lvlText w:val=""/>
      <w:lvlJc w:val="left"/>
      <w:pPr>
        <w:ind w:left="3525" w:hanging="360"/>
      </w:pPr>
      <w:rPr>
        <w:rFonts w:ascii="Symbol" w:hAnsi="Symbol" w:hint="default"/>
      </w:rPr>
    </w:lvl>
    <w:lvl w:ilvl="4" w:tplc="540A0003" w:tentative="1">
      <w:start w:val="1"/>
      <w:numFmt w:val="bullet"/>
      <w:lvlText w:val="o"/>
      <w:lvlJc w:val="left"/>
      <w:pPr>
        <w:ind w:left="4245" w:hanging="360"/>
      </w:pPr>
      <w:rPr>
        <w:rFonts w:ascii="Courier New" w:hAnsi="Courier New" w:cs="Courier New" w:hint="default"/>
      </w:rPr>
    </w:lvl>
    <w:lvl w:ilvl="5" w:tplc="540A0005" w:tentative="1">
      <w:start w:val="1"/>
      <w:numFmt w:val="bullet"/>
      <w:lvlText w:val=""/>
      <w:lvlJc w:val="left"/>
      <w:pPr>
        <w:ind w:left="4965" w:hanging="360"/>
      </w:pPr>
      <w:rPr>
        <w:rFonts w:ascii="Wingdings" w:hAnsi="Wingdings" w:hint="default"/>
      </w:rPr>
    </w:lvl>
    <w:lvl w:ilvl="6" w:tplc="540A0001" w:tentative="1">
      <w:start w:val="1"/>
      <w:numFmt w:val="bullet"/>
      <w:lvlText w:val=""/>
      <w:lvlJc w:val="left"/>
      <w:pPr>
        <w:ind w:left="5685" w:hanging="360"/>
      </w:pPr>
      <w:rPr>
        <w:rFonts w:ascii="Symbol" w:hAnsi="Symbol" w:hint="default"/>
      </w:rPr>
    </w:lvl>
    <w:lvl w:ilvl="7" w:tplc="540A0003" w:tentative="1">
      <w:start w:val="1"/>
      <w:numFmt w:val="bullet"/>
      <w:lvlText w:val="o"/>
      <w:lvlJc w:val="left"/>
      <w:pPr>
        <w:ind w:left="6405" w:hanging="360"/>
      </w:pPr>
      <w:rPr>
        <w:rFonts w:ascii="Courier New" w:hAnsi="Courier New" w:cs="Courier New" w:hint="default"/>
      </w:rPr>
    </w:lvl>
    <w:lvl w:ilvl="8" w:tplc="540A0005" w:tentative="1">
      <w:start w:val="1"/>
      <w:numFmt w:val="bullet"/>
      <w:lvlText w:val=""/>
      <w:lvlJc w:val="left"/>
      <w:pPr>
        <w:ind w:left="7125" w:hanging="360"/>
      </w:pPr>
      <w:rPr>
        <w:rFonts w:ascii="Wingdings" w:hAnsi="Wingdings" w:hint="default"/>
      </w:rPr>
    </w:lvl>
  </w:abstractNum>
  <w:abstractNum w:abstractNumId="17">
    <w:nsid w:val="5EEF4629"/>
    <w:multiLevelType w:val="hybridMultilevel"/>
    <w:tmpl w:val="CFFC87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nsid w:val="69023757"/>
    <w:multiLevelType w:val="hybridMultilevel"/>
    <w:tmpl w:val="A1221F40"/>
    <w:lvl w:ilvl="0" w:tplc="4CFCE9E2">
      <w:start w:val="1"/>
      <w:numFmt w:val="bullet"/>
      <w:lvlText w:val=""/>
      <w:lvlPicBulletId w:val="0"/>
      <w:lvlJc w:val="left"/>
      <w:pPr>
        <w:tabs>
          <w:tab w:val="num" w:pos="720"/>
        </w:tabs>
        <w:ind w:left="720" w:hanging="360"/>
      </w:pPr>
      <w:rPr>
        <w:rFonts w:ascii="Symbol" w:hAnsi="Symbol" w:hint="default"/>
      </w:rPr>
    </w:lvl>
    <w:lvl w:ilvl="1" w:tplc="1A80F2CC" w:tentative="1">
      <w:start w:val="1"/>
      <w:numFmt w:val="bullet"/>
      <w:lvlText w:val=""/>
      <w:lvlJc w:val="left"/>
      <w:pPr>
        <w:tabs>
          <w:tab w:val="num" w:pos="1440"/>
        </w:tabs>
        <w:ind w:left="1440" w:hanging="360"/>
      </w:pPr>
      <w:rPr>
        <w:rFonts w:ascii="Symbol" w:hAnsi="Symbol" w:hint="default"/>
      </w:rPr>
    </w:lvl>
    <w:lvl w:ilvl="2" w:tplc="0CFA3EEC" w:tentative="1">
      <w:start w:val="1"/>
      <w:numFmt w:val="bullet"/>
      <w:lvlText w:val=""/>
      <w:lvlJc w:val="left"/>
      <w:pPr>
        <w:tabs>
          <w:tab w:val="num" w:pos="2160"/>
        </w:tabs>
        <w:ind w:left="2160" w:hanging="360"/>
      </w:pPr>
      <w:rPr>
        <w:rFonts w:ascii="Symbol" w:hAnsi="Symbol" w:hint="default"/>
      </w:rPr>
    </w:lvl>
    <w:lvl w:ilvl="3" w:tplc="4C6E6C5E" w:tentative="1">
      <w:start w:val="1"/>
      <w:numFmt w:val="bullet"/>
      <w:lvlText w:val=""/>
      <w:lvlJc w:val="left"/>
      <w:pPr>
        <w:tabs>
          <w:tab w:val="num" w:pos="2880"/>
        </w:tabs>
        <w:ind w:left="2880" w:hanging="360"/>
      </w:pPr>
      <w:rPr>
        <w:rFonts w:ascii="Symbol" w:hAnsi="Symbol" w:hint="default"/>
      </w:rPr>
    </w:lvl>
    <w:lvl w:ilvl="4" w:tplc="D5C21B60" w:tentative="1">
      <w:start w:val="1"/>
      <w:numFmt w:val="bullet"/>
      <w:lvlText w:val=""/>
      <w:lvlJc w:val="left"/>
      <w:pPr>
        <w:tabs>
          <w:tab w:val="num" w:pos="3600"/>
        </w:tabs>
        <w:ind w:left="3600" w:hanging="360"/>
      </w:pPr>
      <w:rPr>
        <w:rFonts w:ascii="Symbol" w:hAnsi="Symbol" w:hint="default"/>
      </w:rPr>
    </w:lvl>
    <w:lvl w:ilvl="5" w:tplc="A78635E6" w:tentative="1">
      <w:start w:val="1"/>
      <w:numFmt w:val="bullet"/>
      <w:lvlText w:val=""/>
      <w:lvlJc w:val="left"/>
      <w:pPr>
        <w:tabs>
          <w:tab w:val="num" w:pos="4320"/>
        </w:tabs>
        <w:ind w:left="4320" w:hanging="360"/>
      </w:pPr>
      <w:rPr>
        <w:rFonts w:ascii="Symbol" w:hAnsi="Symbol" w:hint="default"/>
      </w:rPr>
    </w:lvl>
    <w:lvl w:ilvl="6" w:tplc="3596102E" w:tentative="1">
      <w:start w:val="1"/>
      <w:numFmt w:val="bullet"/>
      <w:lvlText w:val=""/>
      <w:lvlJc w:val="left"/>
      <w:pPr>
        <w:tabs>
          <w:tab w:val="num" w:pos="5040"/>
        </w:tabs>
        <w:ind w:left="5040" w:hanging="360"/>
      </w:pPr>
      <w:rPr>
        <w:rFonts w:ascii="Symbol" w:hAnsi="Symbol" w:hint="default"/>
      </w:rPr>
    </w:lvl>
    <w:lvl w:ilvl="7" w:tplc="06B0CADE" w:tentative="1">
      <w:start w:val="1"/>
      <w:numFmt w:val="bullet"/>
      <w:lvlText w:val=""/>
      <w:lvlJc w:val="left"/>
      <w:pPr>
        <w:tabs>
          <w:tab w:val="num" w:pos="5760"/>
        </w:tabs>
        <w:ind w:left="5760" w:hanging="360"/>
      </w:pPr>
      <w:rPr>
        <w:rFonts w:ascii="Symbol" w:hAnsi="Symbol" w:hint="default"/>
      </w:rPr>
    </w:lvl>
    <w:lvl w:ilvl="8" w:tplc="581A358A" w:tentative="1">
      <w:start w:val="1"/>
      <w:numFmt w:val="bullet"/>
      <w:lvlText w:val=""/>
      <w:lvlJc w:val="left"/>
      <w:pPr>
        <w:tabs>
          <w:tab w:val="num" w:pos="6480"/>
        </w:tabs>
        <w:ind w:left="6480" w:hanging="360"/>
      </w:pPr>
      <w:rPr>
        <w:rFonts w:ascii="Symbol" w:hAnsi="Symbol" w:hint="default"/>
      </w:rPr>
    </w:lvl>
  </w:abstractNum>
  <w:abstractNum w:abstractNumId="19">
    <w:nsid w:val="698D13FE"/>
    <w:multiLevelType w:val="hybridMultilevel"/>
    <w:tmpl w:val="596E6536"/>
    <w:lvl w:ilvl="0" w:tplc="540A0001">
      <w:start w:val="1"/>
      <w:numFmt w:val="bullet"/>
      <w:lvlText w:val=""/>
      <w:lvlJc w:val="left"/>
      <w:pPr>
        <w:ind w:left="765" w:hanging="360"/>
      </w:pPr>
      <w:rPr>
        <w:rFonts w:ascii="Symbol" w:hAnsi="Symbol" w:hint="default"/>
      </w:rPr>
    </w:lvl>
    <w:lvl w:ilvl="1" w:tplc="540A0003" w:tentative="1">
      <w:start w:val="1"/>
      <w:numFmt w:val="bullet"/>
      <w:lvlText w:val="o"/>
      <w:lvlJc w:val="left"/>
      <w:pPr>
        <w:ind w:left="1485" w:hanging="360"/>
      </w:pPr>
      <w:rPr>
        <w:rFonts w:ascii="Courier New" w:hAnsi="Courier New" w:cs="Courier New" w:hint="default"/>
      </w:rPr>
    </w:lvl>
    <w:lvl w:ilvl="2" w:tplc="540A0005" w:tentative="1">
      <w:start w:val="1"/>
      <w:numFmt w:val="bullet"/>
      <w:lvlText w:val=""/>
      <w:lvlJc w:val="left"/>
      <w:pPr>
        <w:ind w:left="2205" w:hanging="360"/>
      </w:pPr>
      <w:rPr>
        <w:rFonts w:ascii="Wingdings" w:hAnsi="Wingdings" w:hint="default"/>
      </w:rPr>
    </w:lvl>
    <w:lvl w:ilvl="3" w:tplc="540A0001" w:tentative="1">
      <w:start w:val="1"/>
      <w:numFmt w:val="bullet"/>
      <w:lvlText w:val=""/>
      <w:lvlJc w:val="left"/>
      <w:pPr>
        <w:ind w:left="2925" w:hanging="360"/>
      </w:pPr>
      <w:rPr>
        <w:rFonts w:ascii="Symbol" w:hAnsi="Symbol" w:hint="default"/>
      </w:rPr>
    </w:lvl>
    <w:lvl w:ilvl="4" w:tplc="540A0003" w:tentative="1">
      <w:start w:val="1"/>
      <w:numFmt w:val="bullet"/>
      <w:lvlText w:val="o"/>
      <w:lvlJc w:val="left"/>
      <w:pPr>
        <w:ind w:left="3645" w:hanging="360"/>
      </w:pPr>
      <w:rPr>
        <w:rFonts w:ascii="Courier New" w:hAnsi="Courier New" w:cs="Courier New" w:hint="default"/>
      </w:rPr>
    </w:lvl>
    <w:lvl w:ilvl="5" w:tplc="540A0005" w:tentative="1">
      <w:start w:val="1"/>
      <w:numFmt w:val="bullet"/>
      <w:lvlText w:val=""/>
      <w:lvlJc w:val="left"/>
      <w:pPr>
        <w:ind w:left="4365" w:hanging="360"/>
      </w:pPr>
      <w:rPr>
        <w:rFonts w:ascii="Wingdings" w:hAnsi="Wingdings" w:hint="default"/>
      </w:rPr>
    </w:lvl>
    <w:lvl w:ilvl="6" w:tplc="540A0001" w:tentative="1">
      <w:start w:val="1"/>
      <w:numFmt w:val="bullet"/>
      <w:lvlText w:val=""/>
      <w:lvlJc w:val="left"/>
      <w:pPr>
        <w:ind w:left="5085" w:hanging="360"/>
      </w:pPr>
      <w:rPr>
        <w:rFonts w:ascii="Symbol" w:hAnsi="Symbol" w:hint="default"/>
      </w:rPr>
    </w:lvl>
    <w:lvl w:ilvl="7" w:tplc="540A0003" w:tentative="1">
      <w:start w:val="1"/>
      <w:numFmt w:val="bullet"/>
      <w:lvlText w:val="o"/>
      <w:lvlJc w:val="left"/>
      <w:pPr>
        <w:ind w:left="5805" w:hanging="360"/>
      </w:pPr>
      <w:rPr>
        <w:rFonts w:ascii="Courier New" w:hAnsi="Courier New" w:cs="Courier New" w:hint="default"/>
      </w:rPr>
    </w:lvl>
    <w:lvl w:ilvl="8" w:tplc="540A0005" w:tentative="1">
      <w:start w:val="1"/>
      <w:numFmt w:val="bullet"/>
      <w:lvlText w:val=""/>
      <w:lvlJc w:val="left"/>
      <w:pPr>
        <w:ind w:left="6525" w:hanging="360"/>
      </w:pPr>
      <w:rPr>
        <w:rFonts w:ascii="Wingdings" w:hAnsi="Wingdings" w:hint="default"/>
      </w:rPr>
    </w:lvl>
  </w:abstractNum>
  <w:abstractNum w:abstractNumId="20">
    <w:nsid w:val="76CA6D5D"/>
    <w:multiLevelType w:val="hybridMultilevel"/>
    <w:tmpl w:val="94AC058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7"/>
  </w:num>
  <w:num w:numId="5">
    <w:abstractNumId w:val="12"/>
  </w:num>
  <w:num w:numId="6">
    <w:abstractNumId w:val="15"/>
  </w:num>
  <w:num w:numId="7">
    <w:abstractNumId w:val="20"/>
  </w:num>
  <w:num w:numId="8">
    <w:abstractNumId w:val="16"/>
  </w:num>
  <w:num w:numId="9">
    <w:abstractNumId w:val="19"/>
  </w:num>
  <w:num w:numId="10">
    <w:abstractNumId w:val="5"/>
  </w:num>
  <w:num w:numId="11">
    <w:abstractNumId w:val="13"/>
  </w:num>
  <w:num w:numId="12">
    <w:abstractNumId w:val="3"/>
  </w:num>
  <w:num w:numId="13">
    <w:abstractNumId w:val="11"/>
  </w:num>
  <w:num w:numId="14">
    <w:abstractNumId w:val="4"/>
  </w:num>
  <w:num w:numId="15">
    <w:abstractNumId w:val="0"/>
  </w:num>
  <w:num w:numId="16">
    <w:abstractNumId w:val="9"/>
  </w:num>
  <w:num w:numId="17">
    <w:abstractNumId w:val="1"/>
  </w:num>
  <w:num w:numId="18">
    <w:abstractNumId w:val="8"/>
  </w:num>
  <w:num w:numId="19">
    <w:abstractNumId w:val="2"/>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A"/>
    <w:rsid w:val="000D14B6"/>
    <w:rsid w:val="001344A6"/>
    <w:rsid w:val="00194D5A"/>
    <w:rsid w:val="001B046C"/>
    <w:rsid w:val="00210B73"/>
    <w:rsid w:val="002B471C"/>
    <w:rsid w:val="002C2F14"/>
    <w:rsid w:val="002E0BFD"/>
    <w:rsid w:val="00340098"/>
    <w:rsid w:val="00403AF2"/>
    <w:rsid w:val="004C39BE"/>
    <w:rsid w:val="00501EC5"/>
    <w:rsid w:val="00511575"/>
    <w:rsid w:val="00540775"/>
    <w:rsid w:val="0057175B"/>
    <w:rsid w:val="00585489"/>
    <w:rsid w:val="005976A4"/>
    <w:rsid w:val="005C03B3"/>
    <w:rsid w:val="005F1E4A"/>
    <w:rsid w:val="00602CB1"/>
    <w:rsid w:val="00664130"/>
    <w:rsid w:val="0068268A"/>
    <w:rsid w:val="00762E96"/>
    <w:rsid w:val="00781304"/>
    <w:rsid w:val="00790596"/>
    <w:rsid w:val="00802755"/>
    <w:rsid w:val="00844935"/>
    <w:rsid w:val="00860E42"/>
    <w:rsid w:val="00886DE8"/>
    <w:rsid w:val="00914ABD"/>
    <w:rsid w:val="009365E1"/>
    <w:rsid w:val="00984485"/>
    <w:rsid w:val="00A050CA"/>
    <w:rsid w:val="00A36C60"/>
    <w:rsid w:val="00A53E20"/>
    <w:rsid w:val="00B15888"/>
    <w:rsid w:val="00B9255D"/>
    <w:rsid w:val="00B940A2"/>
    <w:rsid w:val="00B9517D"/>
    <w:rsid w:val="00C52FB3"/>
    <w:rsid w:val="00C67560"/>
    <w:rsid w:val="00CD0526"/>
    <w:rsid w:val="00DD324E"/>
    <w:rsid w:val="00E059B1"/>
    <w:rsid w:val="00E26C60"/>
    <w:rsid w:val="00EA398E"/>
    <w:rsid w:val="00F87A9E"/>
    <w:rsid w:val="00FC5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6E6010-FBB4-4F67-96F2-B07364BB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0B73"/>
    <w:rPr>
      <w:color w:val="0563C1" w:themeColor="hyperlink"/>
      <w:u w:val="single"/>
    </w:rPr>
  </w:style>
  <w:style w:type="character" w:customStyle="1" w:styleId="UnresolvedMention">
    <w:name w:val="Unresolved Mention"/>
    <w:basedOn w:val="Fuentedeprrafopredeter"/>
    <w:uiPriority w:val="99"/>
    <w:semiHidden/>
    <w:unhideWhenUsed/>
    <w:rsid w:val="00210B73"/>
    <w:rPr>
      <w:color w:val="605E5C"/>
      <w:shd w:val="clear" w:color="auto" w:fill="E1DFDD"/>
    </w:rPr>
  </w:style>
  <w:style w:type="paragraph" w:styleId="Prrafodelista">
    <w:name w:val="List Paragraph"/>
    <w:basedOn w:val="Normal"/>
    <w:uiPriority w:val="34"/>
    <w:qFormat/>
    <w:rsid w:val="005C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663">
      <w:bodyDiv w:val="1"/>
      <w:marLeft w:val="0"/>
      <w:marRight w:val="0"/>
      <w:marTop w:val="0"/>
      <w:marBottom w:val="0"/>
      <w:divBdr>
        <w:top w:val="none" w:sz="0" w:space="0" w:color="auto"/>
        <w:left w:val="none" w:sz="0" w:space="0" w:color="auto"/>
        <w:bottom w:val="none" w:sz="0" w:space="0" w:color="auto"/>
        <w:right w:val="none" w:sz="0" w:space="0" w:color="auto"/>
      </w:divBdr>
    </w:div>
    <w:div w:id="687368143">
      <w:bodyDiv w:val="1"/>
      <w:marLeft w:val="0"/>
      <w:marRight w:val="0"/>
      <w:marTop w:val="0"/>
      <w:marBottom w:val="0"/>
      <w:divBdr>
        <w:top w:val="none" w:sz="0" w:space="0" w:color="auto"/>
        <w:left w:val="none" w:sz="0" w:space="0" w:color="auto"/>
        <w:bottom w:val="none" w:sz="0" w:space="0" w:color="auto"/>
        <w:right w:val="none" w:sz="0" w:space="0" w:color="auto"/>
      </w:divBdr>
    </w:div>
    <w:div w:id="893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mailto:vivianat2009@hotmail.com" TargetMode="Externa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ESTUDIANTE-02</cp:lastModifiedBy>
  <cp:revision>43</cp:revision>
  <dcterms:created xsi:type="dcterms:W3CDTF">2020-03-16T19:53:00Z</dcterms:created>
  <dcterms:modified xsi:type="dcterms:W3CDTF">2020-03-17T17:12:00Z</dcterms:modified>
</cp:coreProperties>
</file>